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4A11" w:rsidRDefault="0063046F">
      <w:pPr>
        <w:pBdr>
          <w:top w:val="nil"/>
          <w:left w:val="nil"/>
          <w:bottom w:val="nil"/>
          <w:right w:val="nil"/>
          <w:between w:val="nil"/>
        </w:pBdr>
        <w:spacing w:line="276" w:lineRule="auto"/>
        <w:jc w:val="both"/>
        <w:rPr>
          <w:rFonts w:ascii="Times New Roman" w:eastAsia="Times New Roman" w:hAnsi="Times New Roman" w:cs="Times New Roman"/>
          <w:color w:val="000000"/>
          <w:sz w:val="52"/>
          <w:szCs w:val="52"/>
        </w:rPr>
      </w:pPr>
      <w:r>
        <w:rPr>
          <w:rFonts w:ascii="Times New Roman" w:eastAsia="Times New Roman" w:hAnsi="Times New Roman" w:cs="Times New Roman"/>
          <w:color w:val="000000"/>
          <w:sz w:val="52"/>
          <w:szCs w:val="52"/>
        </w:rPr>
        <w:t xml:space="preserve">Politisk papir </w:t>
      </w:r>
    </w:p>
    <w:p w14:paraId="00000002" w14:textId="77777777" w:rsidR="00F24A11" w:rsidRDefault="0063046F">
      <w:pPr>
        <w:spacing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Folkekirkens Nødhjælps Ungdom</w:t>
      </w:r>
    </w:p>
    <w:p w14:paraId="00000003"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Sidst opdateret: 27.05.2021</w:t>
      </w:r>
    </w:p>
    <w:p w14:paraId="00000004" w14:textId="77777777" w:rsidR="00F24A11" w:rsidRDefault="00F24A11">
      <w:pPr>
        <w:spacing w:line="276" w:lineRule="auto"/>
        <w:jc w:val="both"/>
        <w:rPr>
          <w:rFonts w:ascii="Times New Roman" w:eastAsia="Times New Roman" w:hAnsi="Times New Roman" w:cs="Times New Roman"/>
        </w:rPr>
      </w:pPr>
    </w:p>
    <w:p w14:paraId="00000005" w14:textId="77777777" w:rsidR="00F24A11" w:rsidRDefault="0063046F">
      <w:pPr>
        <w:spacing w:line="276" w:lineRule="auto"/>
        <w:jc w:val="both"/>
        <w:rPr>
          <w:rFonts w:ascii="Times New Roman" w:eastAsia="Times New Roman" w:hAnsi="Times New Roman" w:cs="Times New Roman"/>
          <w:b/>
          <w:sz w:val="34"/>
          <w:szCs w:val="34"/>
          <w:u w:val="single"/>
        </w:rPr>
      </w:pPr>
      <w:r>
        <w:rPr>
          <w:rFonts w:ascii="Times New Roman" w:eastAsia="Times New Roman" w:hAnsi="Times New Roman" w:cs="Times New Roman"/>
          <w:b/>
          <w:sz w:val="34"/>
          <w:szCs w:val="34"/>
          <w:u w:val="single"/>
        </w:rPr>
        <w:t xml:space="preserve">Formål med politisk papir: </w:t>
      </w:r>
    </w:p>
    <w:p w14:paraId="00000006"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Folkekirkens Nødhjælps Ungdoms (NU) overordnende formål er at engagere danske unge til fordel for verdens fattigste, hvorfor </w:t>
      </w:r>
      <w:proofErr w:type="spellStart"/>
      <w:r>
        <w:rPr>
          <w:rFonts w:ascii="Times New Roman" w:eastAsia="Times New Roman" w:hAnsi="Times New Roman" w:cs="Times New Roman"/>
        </w:rPr>
        <w:t>verdensmålmål</w:t>
      </w:r>
      <w:proofErr w:type="spellEnd"/>
      <w:r>
        <w:rPr>
          <w:rFonts w:ascii="Times New Roman" w:eastAsia="Times New Roman" w:hAnsi="Times New Roman" w:cs="Times New Roman"/>
        </w:rPr>
        <w:t xml:space="preserve"> 1, afskaf fattigdom, er et gennemgående fokus i det politiske papir. </w:t>
      </w:r>
    </w:p>
    <w:p w14:paraId="00000007"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Følgende papir vil gennemgå </w:t>
      </w:r>
      <w:proofErr w:type="spellStart"/>
      <w:r>
        <w:rPr>
          <w:rFonts w:ascii="Times New Roman" w:eastAsia="Times New Roman" w:hAnsi="Times New Roman" w:cs="Times New Roman"/>
        </w:rPr>
        <w:t>NU’s</w:t>
      </w:r>
      <w:proofErr w:type="spellEnd"/>
      <w:r>
        <w:rPr>
          <w:rFonts w:ascii="Times New Roman" w:eastAsia="Times New Roman" w:hAnsi="Times New Roman" w:cs="Times New Roman"/>
        </w:rPr>
        <w:t xml:space="preserve"> interesseområd</w:t>
      </w:r>
      <w:r>
        <w:rPr>
          <w:rFonts w:ascii="Times New Roman" w:eastAsia="Times New Roman" w:hAnsi="Times New Roman" w:cs="Times New Roman"/>
        </w:rPr>
        <w:t>er. Formålet internt er at give frivillige overblik og indblik i områder, som NU arbejder med samt give en sikkerhed i fakta og holdninger omkring relevante emner. Formålet eksternt er også at give overblik og indblik i områder, som NU arbejder med samt at</w:t>
      </w:r>
      <w:r>
        <w:rPr>
          <w:rFonts w:ascii="Times New Roman" w:eastAsia="Times New Roman" w:hAnsi="Times New Roman" w:cs="Times New Roman"/>
        </w:rPr>
        <w:t xml:space="preserve"> bruge det som et politisk ståsted med hensyn til </w:t>
      </w:r>
      <w:proofErr w:type="spellStart"/>
      <w:r>
        <w:rPr>
          <w:rFonts w:ascii="Times New Roman" w:eastAsia="Times New Roman" w:hAnsi="Times New Roman" w:cs="Times New Roman"/>
        </w:rPr>
        <w:t>NU’s</w:t>
      </w:r>
      <w:proofErr w:type="spellEnd"/>
      <w:r>
        <w:rPr>
          <w:rFonts w:ascii="Times New Roman" w:eastAsia="Times New Roman" w:hAnsi="Times New Roman" w:cs="Times New Roman"/>
        </w:rPr>
        <w:t xml:space="preserve"> arbejde inden for “politisk forandring”. NU lægger op til, at politiske agendaer løbende - alt efter det respektive års agenda - medtages i al </w:t>
      </w:r>
      <w:proofErr w:type="spellStart"/>
      <w:r>
        <w:rPr>
          <w:rFonts w:ascii="Times New Roman" w:eastAsia="Times New Roman" w:hAnsi="Times New Roman" w:cs="Times New Roman"/>
        </w:rPr>
        <w:t>NU’s</w:t>
      </w:r>
      <w:proofErr w:type="spellEnd"/>
      <w:r>
        <w:rPr>
          <w:rFonts w:ascii="Times New Roman" w:eastAsia="Times New Roman" w:hAnsi="Times New Roman" w:cs="Times New Roman"/>
        </w:rPr>
        <w:t xml:space="preserve"> arbejde, da ét af </w:t>
      </w:r>
      <w:proofErr w:type="spellStart"/>
      <w:r>
        <w:rPr>
          <w:rFonts w:ascii="Times New Roman" w:eastAsia="Times New Roman" w:hAnsi="Times New Roman" w:cs="Times New Roman"/>
        </w:rPr>
        <w:t>NU’s</w:t>
      </w:r>
      <w:proofErr w:type="spellEnd"/>
      <w:r>
        <w:rPr>
          <w:rFonts w:ascii="Times New Roman" w:eastAsia="Times New Roman" w:hAnsi="Times New Roman" w:cs="Times New Roman"/>
        </w:rPr>
        <w:t xml:space="preserve"> tre ben er “forandring”, hvorf</w:t>
      </w:r>
      <w:r>
        <w:rPr>
          <w:rFonts w:ascii="Times New Roman" w:eastAsia="Times New Roman" w:hAnsi="Times New Roman" w:cs="Times New Roman"/>
        </w:rPr>
        <w:t xml:space="preserve">or det er relevant at indarbejde politiske agendaer, da der refereres til “politisk forandring” både nationalt og internationalt. </w:t>
      </w:r>
    </w:p>
    <w:p w14:paraId="00000008"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Dette papir indeholder Folkekirkens Nødhjælps Ungdoms holdninger til diverse problemstillinger, men </w:t>
      </w:r>
      <w:proofErr w:type="spellStart"/>
      <w:r>
        <w:rPr>
          <w:rFonts w:ascii="Times New Roman" w:eastAsia="Times New Roman" w:hAnsi="Times New Roman" w:cs="Times New Roman"/>
        </w:rPr>
        <w:t>NU’s</w:t>
      </w:r>
      <w:proofErr w:type="spellEnd"/>
      <w:r>
        <w:rPr>
          <w:rFonts w:ascii="Times New Roman" w:eastAsia="Times New Roman" w:hAnsi="Times New Roman" w:cs="Times New Roman"/>
        </w:rPr>
        <w:t xml:space="preserve"> holdninger er ikke k</w:t>
      </w:r>
      <w:r>
        <w:rPr>
          <w:rFonts w:ascii="Times New Roman" w:eastAsia="Times New Roman" w:hAnsi="Times New Roman" w:cs="Times New Roman"/>
        </w:rPr>
        <w:t xml:space="preserve">un bundet til dette politiske papir, da der kan tages forbehold for ændringer i problematikker verden over samt at der </w:t>
      </w:r>
      <w:proofErr w:type="gramStart"/>
      <w:r>
        <w:rPr>
          <w:rFonts w:ascii="Times New Roman" w:eastAsia="Times New Roman" w:hAnsi="Times New Roman" w:cs="Times New Roman"/>
        </w:rPr>
        <w:t>løbes</w:t>
      </w:r>
      <w:proofErr w:type="gramEnd"/>
      <w:r>
        <w:rPr>
          <w:rFonts w:ascii="Times New Roman" w:eastAsia="Times New Roman" w:hAnsi="Times New Roman" w:cs="Times New Roman"/>
        </w:rPr>
        <w:t xml:space="preserve"> tages stilling til aktuelle problematikker. </w:t>
      </w:r>
    </w:p>
    <w:p w14:paraId="00000009" w14:textId="77777777" w:rsidR="00F24A11" w:rsidRDefault="00F24A11">
      <w:pPr>
        <w:spacing w:line="276" w:lineRule="auto"/>
        <w:jc w:val="both"/>
        <w:rPr>
          <w:rFonts w:ascii="Times New Roman" w:eastAsia="Times New Roman" w:hAnsi="Times New Roman" w:cs="Times New Roman"/>
        </w:rPr>
      </w:pPr>
    </w:p>
    <w:p w14:paraId="0000000A" w14:textId="77777777" w:rsidR="00F24A11" w:rsidRDefault="0063046F">
      <w:pPr>
        <w:keepNext/>
        <w:keepLines/>
        <w:numPr>
          <w:ilvl w:val="0"/>
          <w:numId w:val="7"/>
        </w:numPr>
        <w:pBdr>
          <w:top w:val="nil"/>
          <w:left w:val="nil"/>
          <w:bottom w:val="nil"/>
          <w:right w:val="nil"/>
          <w:between w:val="nil"/>
        </w:pBdr>
        <w:spacing w:before="240" w:line="276"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6"/>
          <w:szCs w:val="36"/>
          <w:u w:val="single"/>
        </w:rPr>
        <w:t>Introduktion</w:t>
      </w:r>
      <w:r>
        <w:rPr>
          <w:rFonts w:ascii="Times New Roman" w:eastAsia="Times New Roman" w:hAnsi="Times New Roman" w:cs="Times New Roman"/>
          <w:color w:val="000000"/>
          <w:sz w:val="32"/>
          <w:szCs w:val="32"/>
        </w:rPr>
        <w:br/>
      </w:r>
    </w:p>
    <w:p w14:paraId="0000000B" w14:textId="77777777" w:rsidR="00F24A11" w:rsidRDefault="0063046F">
      <w:pPr>
        <w:spacing w:line="276" w:lineRule="auto"/>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I Folkekirkens Nødhjælps Ungdom mener vi, at verden ikke er fattig men uretfærdig. Mennesker har skabt de grundlæggende og strukturelle årsager til fattigdom og uretfærdighed, herunder klimauretfærdighed, derfor kan mennesker også ændre det. Folkekirkens N</w:t>
      </w:r>
      <w:r>
        <w:rPr>
          <w:rFonts w:ascii="Times New Roman" w:eastAsia="Times New Roman" w:hAnsi="Times New Roman" w:cs="Times New Roman"/>
        </w:rPr>
        <w:t>ødhjælps Ungdom insisterer på, at alle mennesker er lige meget værd. Dette indebærer, at alle har krav på og skal sikres de samme rettigheder, herunder menneskerettighederne. Negative fortællinger om udviklingslandene skaber en forkert forståelse af mennes</w:t>
      </w:r>
      <w:r>
        <w:rPr>
          <w:rFonts w:ascii="Times New Roman" w:eastAsia="Times New Roman" w:hAnsi="Times New Roman" w:cs="Times New Roman"/>
        </w:rPr>
        <w:t>ker i fattigdom. Disse historier og eksempler bør baseres på fakta. Mennesker i ekstrem fattigdom bør i udgangspunktet ikke fremstilles som ofre, der skal hjælpes, men som mennesker med muligheder og egne ressourcer. Folkekirkens Nødhjælps Ungdom sætter fo</w:t>
      </w:r>
      <w:r>
        <w:rPr>
          <w:rFonts w:ascii="Times New Roman" w:eastAsia="Times New Roman" w:hAnsi="Times New Roman" w:cs="Times New Roman"/>
        </w:rPr>
        <w:t>kus på disse muligheder og løsninger gennem dialog, handling og konstruktiv debat. Vi mener, at unge udgør en nøglefaktor i kampen mod ekstrem fattigdom, da over halvdelen af jordens befolkning er unge. Vi kan kun skabe en mere bæredygtig og retfærdig verd</w:t>
      </w:r>
      <w:r>
        <w:rPr>
          <w:rFonts w:ascii="Times New Roman" w:eastAsia="Times New Roman" w:hAnsi="Times New Roman" w:cs="Times New Roman"/>
        </w:rPr>
        <w:t>en med unge mennesker.</w:t>
      </w:r>
    </w:p>
    <w:p w14:paraId="0000000C" w14:textId="77777777" w:rsidR="00F24A11" w:rsidRDefault="00F24A11">
      <w:pPr>
        <w:spacing w:line="276" w:lineRule="auto"/>
        <w:jc w:val="both"/>
        <w:rPr>
          <w:rFonts w:ascii="Times New Roman" w:eastAsia="Times New Roman" w:hAnsi="Times New Roman" w:cs="Times New Roman"/>
        </w:rPr>
      </w:pPr>
    </w:p>
    <w:p w14:paraId="0000000D" w14:textId="77777777" w:rsidR="00F24A11" w:rsidRDefault="0063046F">
      <w:pPr>
        <w:pStyle w:val="Overskrift2"/>
        <w:spacing w:line="276" w:lineRule="auto"/>
        <w:jc w:val="both"/>
        <w:rPr>
          <w:rFonts w:ascii="Times New Roman" w:eastAsia="Times New Roman" w:hAnsi="Times New Roman" w:cs="Times New Roman"/>
        </w:rPr>
      </w:pPr>
      <w:bookmarkStart w:id="1" w:name="_heading=h.fkihp7c7otne" w:colFirst="0" w:colLast="0"/>
      <w:bookmarkEnd w:id="1"/>
      <w:r>
        <w:rPr>
          <w:rFonts w:ascii="Times New Roman" w:eastAsia="Times New Roman" w:hAnsi="Times New Roman" w:cs="Times New Roman"/>
        </w:rPr>
        <w:t xml:space="preserve">1.1. Folkekirkens Nødhjælps Ungdom mener: </w:t>
      </w:r>
    </w:p>
    <w:p w14:paraId="0000000E" w14:textId="77777777" w:rsidR="00F24A11" w:rsidRDefault="0063046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Unge mennesker skal anerkendes og inddrages som ligeværdige med andre aktører.</w:t>
      </w:r>
    </w:p>
    <w:p w14:paraId="0000000F" w14:textId="77777777" w:rsidR="00F24A11" w:rsidRDefault="0063046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lastRenderedPageBreak/>
        <w:t>Som unge er vi nødt til at tage ansvar for at holde vores regeringer ansvarlige for de løfter, de har givet</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w:t>
      </w:r>
    </w:p>
    <w:p w14:paraId="00000010" w14:textId="77777777" w:rsidR="00F24A11" w:rsidRDefault="00F24A11">
      <w:pPr>
        <w:spacing w:line="276" w:lineRule="auto"/>
        <w:jc w:val="both"/>
        <w:rPr>
          <w:rFonts w:ascii="Times New Roman" w:eastAsia="Times New Roman" w:hAnsi="Times New Roman" w:cs="Times New Roman"/>
        </w:rPr>
      </w:pPr>
    </w:p>
    <w:p w14:paraId="00000011" w14:textId="77777777" w:rsidR="00F24A11" w:rsidRDefault="0063046F">
      <w:pPr>
        <w:keepNext/>
        <w:keepLines/>
        <w:numPr>
          <w:ilvl w:val="0"/>
          <w:numId w:val="7"/>
        </w:numPr>
        <w:pBdr>
          <w:top w:val="nil"/>
          <w:left w:val="nil"/>
          <w:bottom w:val="nil"/>
          <w:right w:val="nil"/>
          <w:between w:val="nil"/>
        </w:pBdr>
        <w:spacing w:before="240" w:line="276" w:lineRule="auto"/>
        <w:jc w:val="both"/>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u w:val="single"/>
        </w:rPr>
        <w:t>Ekstrem fattigdom</w:t>
      </w:r>
    </w:p>
    <w:p w14:paraId="00000012" w14:textId="77777777" w:rsidR="00F24A11" w:rsidRDefault="00F24A11">
      <w:pPr>
        <w:spacing w:line="276" w:lineRule="auto"/>
        <w:jc w:val="both"/>
        <w:rPr>
          <w:rFonts w:ascii="Times New Roman" w:eastAsia="Times New Roman" w:hAnsi="Times New Roman" w:cs="Times New Roman"/>
        </w:rPr>
      </w:pPr>
    </w:p>
    <w:p w14:paraId="00000013"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Folkekirkens Nødhjælps Ungdoms største mærkesag er afskaffelsen af ekstrem fattigdom. </w:t>
      </w:r>
    </w:p>
    <w:p w14:paraId="00000014" w14:textId="77777777" w:rsidR="00F24A11" w:rsidRDefault="00F24A11">
      <w:pPr>
        <w:spacing w:line="276" w:lineRule="auto"/>
        <w:jc w:val="both"/>
        <w:rPr>
          <w:rFonts w:ascii="Times New Roman" w:eastAsia="Times New Roman" w:hAnsi="Times New Roman" w:cs="Times New Roman"/>
        </w:rPr>
      </w:pPr>
    </w:p>
    <w:p w14:paraId="00000015" w14:textId="77777777" w:rsidR="00F24A11" w:rsidRDefault="0063046F">
      <w:pPr>
        <w:pStyle w:val="Overskrift2"/>
        <w:spacing w:line="276" w:lineRule="auto"/>
        <w:jc w:val="both"/>
        <w:rPr>
          <w:rFonts w:ascii="Times New Roman" w:eastAsia="Times New Roman" w:hAnsi="Times New Roman" w:cs="Times New Roman"/>
        </w:rPr>
      </w:pPr>
      <w:bookmarkStart w:id="2" w:name="_heading=h.joe6ia3xpjm0" w:colFirst="0" w:colLast="0"/>
      <w:bookmarkEnd w:id="2"/>
      <w:r>
        <w:rPr>
          <w:rFonts w:ascii="Times New Roman" w:eastAsia="Times New Roman" w:hAnsi="Times New Roman" w:cs="Times New Roman"/>
        </w:rPr>
        <w:t>2.1 Hvad er problemet?</w:t>
      </w:r>
    </w:p>
    <w:p w14:paraId="00000016"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Verden er ikke</w:t>
      </w:r>
      <w:r>
        <w:rPr>
          <w:rFonts w:ascii="Times New Roman" w:eastAsia="Times New Roman" w:hAnsi="Times New Roman" w:cs="Times New Roman"/>
        </w:rPr>
        <w:t xml:space="preserve"> fattig, den er uretfærdig. Strukturer fastholder mennesker i ekstrem fattigdom. Ved ekstrem fattigdom forstås mennesker, der lever for mindre end 1,9 dollars om dagen. Omkring 716 millioner mennesker i verden lever i ekstrem fattigdom</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(2021), hvilket giv</w:t>
      </w:r>
      <w:r>
        <w:rPr>
          <w:rFonts w:ascii="Times New Roman" w:eastAsia="Times New Roman" w:hAnsi="Times New Roman" w:cs="Times New Roman"/>
        </w:rPr>
        <w:t xml:space="preserve">er få muligheder med hensyn til uddannelse, sundhed, ligestilling og generel levestandard. </w:t>
      </w:r>
    </w:p>
    <w:p w14:paraId="00000017" w14:textId="77777777" w:rsidR="00F24A11" w:rsidRDefault="00F24A11">
      <w:pPr>
        <w:spacing w:line="276" w:lineRule="auto"/>
        <w:jc w:val="both"/>
        <w:rPr>
          <w:rFonts w:ascii="Times New Roman" w:eastAsia="Times New Roman" w:hAnsi="Times New Roman" w:cs="Times New Roman"/>
        </w:rPr>
      </w:pPr>
    </w:p>
    <w:p w14:paraId="00000018" w14:textId="77777777" w:rsidR="00F24A11" w:rsidRDefault="0063046F">
      <w:pPr>
        <w:pStyle w:val="Overskrift2"/>
        <w:spacing w:line="276" w:lineRule="auto"/>
        <w:jc w:val="both"/>
        <w:rPr>
          <w:rFonts w:ascii="Times New Roman" w:eastAsia="Times New Roman" w:hAnsi="Times New Roman" w:cs="Times New Roman"/>
        </w:rPr>
      </w:pPr>
      <w:bookmarkStart w:id="3" w:name="_heading=h.yidcvsrccz05" w:colFirst="0" w:colLast="0"/>
      <w:bookmarkEnd w:id="3"/>
      <w:r>
        <w:rPr>
          <w:rFonts w:ascii="Times New Roman" w:eastAsia="Times New Roman" w:hAnsi="Times New Roman" w:cs="Times New Roman"/>
        </w:rPr>
        <w:t>2.2. Hvorfor er det et problem som NU arbejder med?</w:t>
      </w:r>
    </w:p>
    <w:p w14:paraId="00000019" w14:textId="77777777" w:rsidR="00F24A11" w:rsidRDefault="0063046F">
      <w:pPr>
        <w:spacing w:line="276" w:lineRule="auto"/>
        <w:jc w:val="both"/>
        <w:rPr>
          <w:rFonts w:ascii="Times New Roman" w:eastAsia="Times New Roman" w:hAnsi="Times New Roman" w:cs="Times New Roman"/>
          <w:color w:val="FF0000"/>
        </w:rPr>
      </w:pPr>
      <w:r>
        <w:rPr>
          <w:rFonts w:ascii="Times New Roman" w:eastAsia="Times New Roman" w:hAnsi="Times New Roman" w:cs="Times New Roman"/>
        </w:rPr>
        <w:t>Folkekirkens Nødhjælps Ungdoms formål er at engagere unge til fordel for verdens fattigste. Mere end 500 millioner unge i alderen 15-24 år lever på mindre end 2 dollars om dagen</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Dette tal kan vise sig at vokse under kriser såsom Covid-19, hvor flere end 71 millioner mennesker blev skubbet ud i ekstrem fattigdom (i 2020).</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Vi skal stå sammen om at give folk muligheden for et værdigt og retfærdigt liv </w:t>
      </w:r>
      <w:r>
        <w:rPr>
          <w:rFonts w:ascii="Times New Roman" w:eastAsia="Times New Roman" w:hAnsi="Times New Roman" w:cs="Times New Roman"/>
          <w:color w:val="FF0000"/>
        </w:rPr>
        <w:t>samt opfylde verdensmålene p</w:t>
      </w:r>
      <w:r>
        <w:rPr>
          <w:rFonts w:ascii="Times New Roman" w:eastAsia="Times New Roman" w:hAnsi="Times New Roman" w:cs="Times New Roman"/>
          <w:color w:val="FF0000"/>
        </w:rPr>
        <w:t xml:space="preserve">å sigt. </w:t>
      </w:r>
    </w:p>
    <w:p w14:paraId="0000001A" w14:textId="77777777" w:rsidR="00F24A11" w:rsidRDefault="0063046F">
      <w:pPr>
        <w:pStyle w:val="Overskrift2"/>
        <w:spacing w:line="276" w:lineRule="auto"/>
        <w:jc w:val="both"/>
        <w:rPr>
          <w:rFonts w:ascii="Times New Roman" w:eastAsia="Times New Roman" w:hAnsi="Times New Roman" w:cs="Times New Roman"/>
        </w:rPr>
      </w:pPr>
      <w:bookmarkStart w:id="4" w:name="_heading=h.taoe2jcnvcp1" w:colFirst="0" w:colLast="0"/>
      <w:bookmarkEnd w:id="4"/>
      <w:r>
        <w:rPr>
          <w:rFonts w:ascii="Times New Roman" w:eastAsia="Times New Roman" w:hAnsi="Times New Roman" w:cs="Times New Roman"/>
        </w:rPr>
        <w:t>2.3 Folkekirkens Nødhjælps Ungdom mener:</w:t>
      </w:r>
    </w:p>
    <w:p w14:paraId="0000001B" w14:textId="77777777" w:rsidR="00F24A11" w:rsidRDefault="0063046F">
      <w:pPr>
        <w:numPr>
          <w:ilvl w:val="0"/>
          <w:numId w:val="5"/>
        </w:numPr>
        <w:spacing w:line="276" w:lineRule="auto"/>
        <w:jc w:val="both"/>
        <w:rPr>
          <w:rFonts w:ascii="Times New Roman" w:eastAsia="Times New Roman" w:hAnsi="Times New Roman" w:cs="Times New Roman"/>
        </w:rPr>
      </w:pPr>
      <w:r>
        <w:rPr>
          <w:rFonts w:ascii="Times New Roman" w:eastAsia="Times New Roman" w:hAnsi="Times New Roman" w:cs="Times New Roman"/>
        </w:rPr>
        <w:t>Alle mennesker har ret til et værdigt liv med lige muligheder.</w:t>
      </w:r>
    </w:p>
    <w:p w14:paraId="0000001C" w14:textId="77777777" w:rsidR="00F24A11" w:rsidRDefault="0063046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Unge skal være med til at sikre en mere retfærdig og bæredygtig global udvikling.</w:t>
      </w:r>
    </w:p>
    <w:p w14:paraId="0000001D" w14:textId="77777777" w:rsidR="00F24A11" w:rsidRDefault="0063046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Ekstrem fattigdom skal udryddes gennem miljømæssig bæredygtig</w:t>
      </w:r>
      <w:r>
        <w:rPr>
          <w:rFonts w:ascii="Times New Roman" w:eastAsia="Times New Roman" w:hAnsi="Times New Roman" w:cs="Times New Roman"/>
          <w:color w:val="000000"/>
        </w:rPr>
        <w:t xml:space="preserve"> vækst og velstands</w:t>
      </w:r>
      <w:r>
        <w:rPr>
          <w:rFonts w:ascii="Times New Roman" w:eastAsia="Times New Roman" w:hAnsi="Times New Roman" w:cs="Times New Roman"/>
        </w:rPr>
        <w:t xml:space="preserve">løft </w:t>
      </w:r>
      <w:r>
        <w:rPr>
          <w:rFonts w:ascii="Times New Roman" w:eastAsia="Times New Roman" w:hAnsi="Times New Roman" w:cs="Times New Roman"/>
          <w:color w:val="000000"/>
        </w:rPr>
        <w:t>gennem bl.a. ligestilling mellem kønnene, kvalitetsuddannelse og jobskabelse.</w:t>
      </w:r>
    </w:p>
    <w:p w14:paraId="0000001E" w14:textId="77777777" w:rsidR="00F24A11" w:rsidRDefault="00F24A11">
      <w:pPr>
        <w:pBdr>
          <w:top w:val="nil"/>
          <w:left w:val="nil"/>
          <w:bottom w:val="nil"/>
          <w:right w:val="nil"/>
          <w:between w:val="nil"/>
        </w:pBdr>
        <w:spacing w:line="276" w:lineRule="auto"/>
        <w:jc w:val="both"/>
        <w:rPr>
          <w:rFonts w:ascii="Times New Roman" w:eastAsia="Times New Roman" w:hAnsi="Times New Roman" w:cs="Times New Roman"/>
        </w:rPr>
      </w:pPr>
    </w:p>
    <w:p w14:paraId="0000001F" w14:textId="77777777" w:rsidR="00F24A11" w:rsidRDefault="0063046F">
      <w:p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rPr>
        <w:t>For at afskaffe ekstrem fattigdom er det vigtigt at inddrage parametre som ligestilling og ligeværd, sundhed og reproduktive rettigheder, frihedsrettighe</w:t>
      </w:r>
      <w:r>
        <w:rPr>
          <w:rFonts w:ascii="Times New Roman" w:eastAsia="Times New Roman" w:hAnsi="Times New Roman" w:cs="Times New Roman"/>
        </w:rPr>
        <w:t xml:space="preserve">der, klimaudfordringer og kvalitetsuddannelse. </w:t>
      </w:r>
    </w:p>
    <w:p w14:paraId="00000020" w14:textId="77777777" w:rsidR="00F24A11" w:rsidRDefault="00F24A11">
      <w:pPr>
        <w:spacing w:line="276" w:lineRule="auto"/>
        <w:jc w:val="both"/>
        <w:rPr>
          <w:rFonts w:ascii="Times New Roman" w:eastAsia="Times New Roman" w:hAnsi="Times New Roman" w:cs="Times New Roman"/>
        </w:rPr>
      </w:pPr>
    </w:p>
    <w:p w14:paraId="00000021" w14:textId="77777777" w:rsidR="00F24A11" w:rsidRDefault="00F24A11">
      <w:pPr>
        <w:spacing w:line="276" w:lineRule="auto"/>
        <w:jc w:val="both"/>
        <w:rPr>
          <w:rFonts w:ascii="Times New Roman" w:eastAsia="Times New Roman" w:hAnsi="Times New Roman" w:cs="Times New Roman"/>
        </w:rPr>
      </w:pPr>
    </w:p>
    <w:p w14:paraId="00000022" w14:textId="77777777" w:rsidR="00F24A11" w:rsidRDefault="0063046F">
      <w:pPr>
        <w:keepNext/>
        <w:keepLines/>
        <w:numPr>
          <w:ilvl w:val="0"/>
          <w:numId w:val="7"/>
        </w:numPr>
        <w:pBdr>
          <w:top w:val="nil"/>
          <w:left w:val="nil"/>
          <w:bottom w:val="nil"/>
          <w:right w:val="nil"/>
          <w:between w:val="nil"/>
        </w:pBdr>
        <w:spacing w:before="240" w:line="276" w:lineRule="auto"/>
        <w:jc w:val="both"/>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u w:val="single"/>
        </w:rPr>
        <w:t>Frihedsrettigheder</w:t>
      </w:r>
    </w:p>
    <w:p w14:paraId="00000023" w14:textId="77777777" w:rsidR="00F24A11" w:rsidRDefault="00F24A11">
      <w:pPr>
        <w:spacing w:line="276" w:lineRule="auto"/>
        <w:jc w:val="both"/>
        <w:rPr>
          <w:rFonts w:ascii="Times New Roman" w:eastAsia="Times New Roman" w:hAnsi="Times New Roman" w:cs="Times New Roman"/>
        </w:rPr>
      </w:pPr>
    </w:p>
    <w:p w14:paraId="00000024" w14:textId="77777777" w:rsidR="00F24A11" w:rsidRDefault="0063046F">
      <w:pPr>
        <w:pStyle w:val="Overskrift2"/>
        <w:spacing w:line="276" w:lineRule="auto"/>
        <w:jc w:val="both"/>
        <w:rPr>
          <w:rFonts w:ascii="Times New Roman" w:eastAsia="Times New Roman" w:hAnsi="Times New Roman" w:cs="Times New Roman"/>
        </w:rPr>
      </w:pPr>
      <w:bookmarkStart w:id="5" w:name="_heading=h.wdcbapuvd1nh" w:colFirst="0" w:colLast="0"/>
      <w:bookmarkEnd w:id="5"/>
      <w:r>
        <w:rPr>
          <w:rFonts w:ascii="Times New Roman" w:eastAsia="Times New Roman" w:hAnsi="Times New Roman" w:cs="Times New Roman"/>
        </w:rPr>
        <w:t xml:space="preserve">3.1 Definition af frihedsrettigheder </w:t>
      </w:r>
    </w:p>
    <w:p w14:paraId="00000025"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Frihedsrettigheder forstås som friheden til at bevæge sig, forsamle sig, forene sig og til at ytre sig og indgå i dialog på tværs af holdninger, overbevisninger, religion, race, køn og seksualitet.</w:t>
      </w:r>
    </w:p>
    <w:p w14:paraId="00000026" w14:textId="77777777" w:rsidR="00F24A11" w:rsidRDefault="00F24A11">
      <w:pPr>
        <w:spacing w:line="276" w:lineRule="auto"/>
        <w:jc w:val="both"/>
        <w:rPr>
          <w:rFonts w:ascii="Times New Roman" w:eastAsia="Times New Roman" w:hAnsi="Times New Roman" w:cs="Times New Roman"/>
        </w:rPr>
      </w:pPr>
    </w:p>
    <w:p w14:paraId="00000027"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Frihedsrettighederne er essentielle for et velfungerende </w:t>
      </w:r>
      <w:r>
        <w:rPr>
          <w:rFonts w:ascii="Times New Roman" w:eastAsia="Times New Roman" w:hAnsi="Times New Roman" w:cs="Times New Roman"/>
        </w:rPr>
        <w:t>civilsamfund. Civilsamfundet er det område mellem stat, marked og privatliv, hvor mennesker kan tage emner af fælles interesser op, debattere og tage samlede skridt for at skabe forandring i samfundet. Alle foreninger, lokale og sociale bevægelser og NGO’e</w:t>
      </w:r>
      <w:r>
        <w:rPr>
          <w:rFonts w:ascii="Times New Roman" w:eastAsia="Times New Roman" w:hAnsi="Times New Roman" w:cs="Times New Roman"/>
        </w:rPr>
        <w:t>r er også en del af civilsamfundet.</w:t>
      </w:r>
    </w:p>
    <w:p w14:paraId="00000028" w14:textId="77777777" w:rsidR="00F24A11" w:rsidRDefault="00F24A11">
      <w:pPr>
        <w:spacing w:line="276" w:lineRule="auto"/>
        <w:jc w:val="both"/>
        <w:rPr>
          <w:rFonts w:ascii="Times New Roman" w:eastAsia="Times New Roman" w:hAnsi="Times New Roman" w:cs="Times New Roman"/>
        </w:rPr>
      </w:pPr>
    </w:p>
    <w:p w14:paraId="00000029" w14:textId="77777777" w:rsidR="00F24A11" w:rsidRDefault="0063046F">
      <w:pPr>
        <w:pStyle w:val="Overskrift2"/>
        <w:spacing w:line="276" w:lineRule="auto"/>
        <w:jc w:val="both"/>
        <w:rPr>
          <w:rFonts w:ascii="Times New Roman" w:eastAsia="Times New Roman" w:hAnsi="Times New Roman" w:cs="Times New Roman"/>
        </w:rPr>
      </w:pPr>
      <w:bookmarkStart w:id="6" w:name="_heading=h.r091iv38ji22" w:colFirst="0" w:colLast="0"/>
      <w:bookmarkEnd w:id="6"/>
      <w:r>
        <w:rPr>
          <w:rFonts w:ascii="Times New Roman" w:eastAsia="Times New Roman" w:hAnsi="Times New Roman" w:cs="Times New Roman"/>
        </w:rPr>
        <w:t>3.2 Hvad er problemet?</w:t>
      </w:r>
    </w:p>
    <w:p w14:paraId="0000002A"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Flere og flere lande oplever i disse år, hvordan frihedsrettighederne indskrænkes markant.  Dette skyldes grundlæggende, at stærke civilsamfund kan opleves som en trussel for en regering eller et </w:t>
      </w:r>
      <w:r>
        <w:rPr>
          <w:rFonts w:ascii="Times New Roman" w:eastAsia="Times New Roman" w:hAnsi="Times New Roman" w:cs="Times New Roman"/>
          <w:highlight w:val="white"/>
        </w:rPr>
        <w:t xml:space="preserve">regime. Indskrænkninger i frihedsrettighederne forsvares også med hensynet til den stigende terrortrussel og dermed den nationale sikkerhed. </w:t>
      </w:r>
    </w:p>
    <w:p w14:paraId="0000002B"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Når frihedsrettighederne, og dermed selve civilsamfundet, indskrænkes, forsvinder fundamentet for at skabe et dynamisk, retfærdigt og bæredygtigt samfund, hvor alle mennesker er involveret. </w:t>
      </w:r>
    </w:p>
    <w:p w14:paraId="0000002C" w14:textId="77777777" w:rsidR="00F24A11" w:rsidRDefault="00F24A11">
      <w:pPr>
        <w:spacing w:line="276" w:lineRule="auto"/>
        <w:jc w:val="both"/>
        <w:rPr>
          <w:rFonts w:ascii="Times New Roman" w:eastAsia="Times New Roman" w:hAnsi="Times New Roman" w:cs="Times New Roman"/>
        </w:rPr>
      </w:pPr>
    </w:p>
    <w:p w14:paraId="0000002D" w14:textId="77777777" w:rsidR="00F24A11" w:rsidRDefault="0063046F">
      <w:pPr>
        <w:pStyle w:val="Overskrift2"/>
        <w:spacing w:line="276" w:lineRule="auto"/>
        <w:jc w:val="both"/>
        <w:rPr>
          <w:rFonts w:ascii="Times New Roman" w:eastAsia="Times New Roman" w:hAnsi="Times New Roman" w:cs="Times New Roman"/>
        </w:rPr>
      </w:pPr>
      <w:bookmarkStart w:id="7" w:name="_heading=h.vsrpg2pfg1dm" w:colFirst="0" w:colLast="0"/>
      <w:bookmarkEnd w:id="7"/>
      <w:r>
        <w:rPr>
          <w:rFonts w:ascii="Times New Roman" w:eastAsia="Times New Roman" w:hAnsi="Times New Roman" w:cs="Times New Roman"/>
        </w:rPr>
        <w:t>3.3 Hvorfor er det et problem som NU arbejder med?</w:t>
      </w:r>
    </w:p>
    <w:p w14:paraId="0000002E"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highlight w:val="white"/>
        </w:rPr>
        <w:t>Indskrænkning</w:t>
      </w:r>
      <w:r>
        <w:rPr>
          <w:rFonts w:ascii="Times New Roman" w:eastAsia="Times New Roman" w:hAnsi="Times New Roman" w:cs="Times New Roman"/>
          <w:highlight w:val="white"/>
        </w:rPr>
        <w:t xml:space="preserve"> af frihedsrettighederne er et overset emne, der ofte sker i det skjulte. Det er et emne, der berører os alle, men hvis kompleksitet gør det utilgængeligt for de fleste. Særligt ungdommens </w:t>
      </w:r>
      <w:r>
        <w:rPr>
          <w:rFonts w:ascii="Times New Roman" w:eastAsia="Times New Roman" w:hAnsi="Times New Roman" w:cs="Times New Roman"/>
        </w:rPr>
        <w:t>stemme, involvering og engagement i civilsamfundet er en grundsten,</w:t>
      </w:r>
      <w:r>
        <w:rPr>
          <w:rFonts w:ascii="Times New Roman" w:eastAsia="Times New Roman" w:hAnsi="Times New Roman" w:cs="Times New Roman"/>
        </w:rPr>
        <w:t xml:space="preserve"> når der skal skabes politisk forandring, og når fremtidens politiske lederskab skal sikres. Indskrænkede frihedsrettigheder betyder, at ungdommen ikke inddrages i de politiske processer. Uden ungdommens inddragelse vil arbejdet for at styrke verdens civil</w:t>
      </w:r>
      <w:r>
        <w:rPr>
          <w:rFonts w:ascii="Times New Roman" w:eastAsia="Times New Roman" w:hAnsi="Times New Roman" w:cs="Times New Roman"/>
        </w:rPr>
        <w:t>samfund ikke kunne udleve sit fulde potentiale. Sikring af frihedsrettigheder giver muligheder for demokratisk indflydelse, frirum til debat og mangfoldighed, påvirkning af magthavere samt mulighederne for et værdigt liv for det enkelte menneske.</w:t>
      </w:r>
    </w:p>
    <w:p w14:paraId="0000002F" w14:textId="77777777" w:rsidR="00F24A11" w:rsidRDefault="00F24A11">
      <w:pPr>
        <w:spacing w:line="276" w:lineRule="auto"/>
        <w:jc w:val="both"/>
        <w:rPr>
          <w:rFonts w:ascii="Times New Roman" w:eastAsia="Times New Roman" w:hAnsi="Times New Roman" w:cs="Times New Roman"/>
        </w:rPr>
      </w:pPr>
    </w:p>
    <w:p w14:paraId="00000030" w14:textId="77777777" w:rsidR="00F24A11" w:rsidRDefault="0063046F">
      <w:pPr>
        <w:pStyle w:val="Overskrift2"/>
        <w:spacing w:line="276" w:lineRule="auto"/>
        <w:jc w:val="both"/>
        <w:rPr>
          <w:rFonts w:ascii="Times New Roman" w:eastAsia="Times New Roman" w:hAnsi="Times New Roman" w:cs="Times New Roman"/>
        </w:rPr>
      </w:pPr>
      <w:bookmarkStart w:id="8" w:name="_heading=h.jkifkobxda6y" w:colFirst="0" w:colLast="0"/>
      <w:bookmarkEnd w:id="8"/>
      <w:r>
        <w:rPr>
          <w:rFonts w:ascii="Times New Roman" w:eastAsia="Times New Roman" w:hAnsi="Times New Roman" w:cs="Times New Roman"/>
        </w:rPr>
        <w:t>3.4 Folk</w:t>
      </w:r>
      <w:r>
        <w:rPr>
          <w:rFonts w:ascii="Times New Roman" w:eastAsia="Times New Roman" w:hAnsi="Times New Roman" w:cs="Times New Roman"/>
        </w:rPr>
        <w:t xml:space="preserve">ekirkens Nødhjælpens Ungdom mener: </w:t>
      </w:r>
    </w:p>
    <w:p w14:paraId="00000031" w14:textId="77777777" w:rsidR="00F24A11" w:rsidRDefault="0063046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Civilsamfundet kræver plads, skal anerkendes og forsvares, så</w:t>
      </w:r>
      <w:r>
        <w:rPr>
          <w:rFonts w:ascii="Times New Roman" w:eastAsia="Times New Roman" w:hAnsi="Times New Roman" w:cs="Times New Roman"/>
          <w:color w:val="000000"/>
        </w:rPr>
        <w:t xml:space="preserve"> alle mennesker kan have mulighed for at tage medansvar.</w:t>
      </w:r>
    </w:p>
    <w:p w14:paraId="00000032" w14:textId="77777777" w:rsidR="00F24A11" w:rsidRDefault="0063046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Regeringer bærer et stort ansvar for at skabe rum for civilsamfundets udfoldelse. Derfor skal der lægges internationalt pres på regeringer og regimer, der forsøger at fratage deres befolknings basale civile rettigheder.</w:t>
      </w:r>
    </w:p>
    <w:p w14:paraId="00000036" w14:textId="03720020" w:rsidR="00F24A11" w:rsidRDefault="0063046F" w:rsidP="0063046F">
      <w:pPr>
        <w:numPr>
          <w:ilvl w:val="0"/>
          <w:numId w:val="5"/>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Civilsamfundsorganisationer på tværs</w:t>
      </w:r>
      <w:r>
        <w:rPr>
          <w:rFonts w:ascii="Times New Roman" w:eastAsia="Times New Roman" w:hAnsi="Times New Roman" w:cs="Times New Roman"/>
          <w:color w:val="000000"/>
        </w:rPr>
        <w:t xml:space="preserve"> af grænser, mål og størrelse skal vise solidaritet med hinanden og sammen kæmpe for de frihedsrettigheder, de selv er manifestationer af. </w:t>
      </w:r>
      <w:r>
        <w:rPr>
          <w:rFonts w:ascii="Times New Roman" w:eastAsia="Times New Roman" w:hAnsi="Times New Roman" w:cs="Times New Roman"/>
          <w:color w:val="000000"/>
          <w:highlight w:val="white"/>
        </w:rPr>
        <w:br/>
      </w:r>
    </w:p>
    <w:p w14:paraId="477B8685" w14:textId="77777777" w:rsidR="0063046F" w:rsidRPr="0063046F" w:rsidRDefault="0063046F" w:rsidP="0063046F">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
    <w:p w14:paraId="00000037" w14:textId="77777777" w:rsidR="00F24A11" w:rsidRDefault="0063046F">
      <w:pPr>
        <w:keepNext/>
        <w:keepLines/>
        <w:numPr>
          <w:ilvl w:val="0"/>
          <w:numId w:val="7"/>
        </w:numPr>
        <w:pBdr>
          <w:top w:val="nil"/>
          <w:left w:val="nil"/>
          <w:bottom w:val="nil"/>
          <w:right w:val="nil"/>
          <w:between w:val="nil"/>
        </w:pBdr>
        <w:spacing w:before="240" w:line="276" w:lineRule="auto"/>
        <w:jc w:val="both"/>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u w:val="single"/>
        </w:rPr>
        <w:t>Klimaret</w:t>
      </w:r>
      <w:r>
        <w:rPr>
          <w:rFonts w:ascii="Times New Roman" w:eastAsia="Times New Roman" w:hAnsi="Times New Roman" w:cs="Times New Roman"/>
          <w:b/>
          <w:sz w:val="36"/>
          <w:szCs w:val="36"/>
          <w:u w:val="single"/>
        </w:rPr>
        <w:t>færdighed</w:t>
      </w:r>
    </w:p>
    <w:p w14:paraId="00000038" w14:textId="77777777" w:rsidR="00F24A11" w:rsidRDefault="00F24A11">
      <w:pPr>
        <w:spacing w:line="276" w:lineRule="auto"/>
        <w:jc w:val="both"/>
        <w:rPr>
          <w:rFonts w:ascii="Times New Roman" w:eastAsia="Times New Roman" w:hAnsi="Times New Roman" w:cs="Times New Roman"/>
        </w:rPr>
      </w:pPr>
    </w:p>
    <w:p w14:paraId="00000039" w14:textId="77777777" w:rsidR="00F24A11" w:rsidRDefault="0063046F">
      <w:pPr>
        <w:pStyle w:val="Overskrift2"/>
        <w:spacing w:line="276" w:lineRule="auto"/>
        <w:jc w:val="both"/>
        <w:rPr>
          <w:rFonts w:ascii="Times New Roman" w:eastAsia="Times New Roman" w:hAnsi="Times New Roman" w:cs="Times New Roman"/>
        </w:rPr>
      </w:pPr>
      <w:bookmarkStart w:id="9" w:name="_heading=h.ar1t81y3fw1o" w:colFirst="0" w:colLast="0"/>
      <w:bookmarkEnd w:id="9"/>
      <w:r>
        <w:rPr>
          <w:rFonts w:ascii="Times New Roman" w:eastAsia="Times New Roman" w:hAnsi="Times New Roman" w:cs="Times New Roman"/>
        </w:rPr>
        <w:t>4.1 Hvad er problemet?</w:t>
      </w:r>
    </w:p>
    <w:p w14:paraId="0000003A" w14:textId="77777777" w:rsidR="00F24A11" w:rsidRDefault="0063046F">
      <w:pPr>
        <w:spacing w:line="276"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De menneskeskabte klimaforandringer forværrer vilkårene for verdens fattigste og bremser udviklingen i skrøbelige lande. Klimaforandringerne tvinger og vil i fremtiden tvinge endnu flere til at flygte og skaber dermed både internt og eksternt fordrevne. Dr</w:t>
      </w:r>
      <w:r>
        <w:rPr>
          <w:rFonts w:ascii="Times New Roman" w:eastAsia="Times New Roman" w:hAnsi="Times New Roman" w:cs="Times New Roman"/>
          <w:highlight w:val="white"/>
        </w:rPr>
        <w:t>ivhusgasudledningerne, som har ledt til klimaforandringer, er oftest udledt af højindkomstlande, selvom det er verdens fattigste fra lavindkomstlande, som bliver ramt hårdest. Dette sker blandt andet grundet mangel på ressourcer og mangel på tilpasningsmul</w:t>
      </w:r>
      <w:r>
        <w:rPr>
          <w:rFonts w:ascii="Times New Roman" w:eastAsia="Times New Roman" w:hAnsi="Times New Roman" w:cs="Times New Roman"/>
          <w:highlight w:val="white"/>
        </w:rPr>
        <w:t>igheder. Dette er ikke retfærdigt!</w:t>
      </w:r>
    </w:p>
    <w:p w14:paraId="0000003B" w14:textId="77777777" w:rsidR="00F24A11" w:rsidRDefault="0063046F">
      <w:pPr>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highlight w:val="white"/>
        </w:rPr>
        <w:t>Klimaretfærdighed som begreb indebærer derfor ikke kun klimaforandringer som et miljømæssigt og fysisk fænomen, men også som et etisk og politisk spørgsmål. Dette gøres ved at knytte årsagerne til og virkningerne af klima</w:t>
      </w:r>
      <w:r>
        <w:rPr>
          <w:rFonts w:ascii="Times New Roman" w:eastAsia="Times New Roman" w:hAnsi="Times New Roman" w:cs="Times New Roman"/>
          <w:highlight w:val="white"/>
        </w:rPr>
        <w:t>forandringer til retfærdighed på international plan, hvor de ansvarshavende reelt skal tage ansvaret for konsekvenserne af deres handlinger. Klimaretfærdighed begynder med at anerkende, at mennesker er og bliver påvirket forskelligt af klimaforandringer sa</w:t>
      </w:r>
      <w:r>
        <w:rPr>
          <w:rFonts w:ascii="Times New Roman" w:eastAsia="Times New Roman" w:hAnsi="Times New Roman" w:cs="Times New Roman"/>
          <w:highlight w:val="white"/>
        </w:rPr>
        <w:t xml:space="preserve">mt at mennesker har forskelligt ansvar i klimaforandringerne og deres udfald. </w:t>
      </w:r>
    </w:p>
    <w:p w14:paraId="0000003C" w14:textId="77777777" w:rsidR="00F24A11" w:rsidRDefault="00F24A11">
      <w:pPr>
        <w:spacing w:line="276" w:lineRule="auto"/>
        <w:jc w:val="both"/>
        <w:rPr>
          <w:rFonts w:ascii="Times New Roman" w:eastAsia="Times New Roman" w:hAnsi="Times New Roman" w:cs="Times New Roman"/>
        </w:rPr>
      </w:pPr>
    </w:p>
    <w:p w14:paraId="0000003D" w14:textId="77777777" w:rsidR="00F24A11" w:rsidRDefault="0063046F">
      <w:pPr>
        <w:pStyle w:val="Overskrift2"/>
        <w:spacing w:line="276" w:lineRule="auto"/>
        <w:jc w:val="both"/>
        <w:rPr>
          <w:rFonts w:ascii="Times New Roman" w:eastAsia="Times New Roman" w:hAnsi="Times New Roman" w:cs="Times New Roman"/>
        </w:rPr>
      </w:pPr>
      <w:bookmarkStart w:id="10" w:name="_heading=h.a6emem5h74f4" w:colFirst="0" w:colLast="0"/>
      <w:bookmarkEnd w:id="10"/>
      <w:r>
        <w:rPr>
          <w:rFonts w:ascii="Times New Roman" w:eastAsia="Times New Roman" w:hAnsi="Times New Roman" w:cs="Times New Roman"/>
        </w:rPr>
        <w:t>4.2 Hvorfor er det et problem som NU arbejder med?</w:t>
      </w:r>
    </w:p>
    <w:p w14:paraId="0000003E"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Det er grundlæggende uretfærdigt, at klimaforandringer og konsekvenserne deraf rammer verdens mest fattige og sårbare mennesker. Disse mennesker er ikke de samme mennesker, som har forårsaget klimaforandringer i </w:t>
      </w:r>
      <w:proofErr w:type="spellStart"/>
      <w:proofErr w:type="gramStart"/>
      <w:r>
        <w:rPr>
          <w:rFonts w:ascii="Times New Roman" w:eastAsia="Times New Roman" w:hAnsi="Times New Roman" w:cs="Times New Roman"/>
          <w:highlight w:val="white"/>
        </w:rPr>
        <w:t>verden.Derfor</w:t>
      </w:r>
      <w:proofErr w:type="spellEnd"/>
      <w:proofErr w:type="gramEnd"/>
      <w:r>
        <w:rPr>
          <w:rFonts w:ascii="Times New Roman" w:eastAsia="Times New Roman" w:hAnsi="Times New Roman" w:cs="Times New Roman"/>
          <w:highlight w:val="white"/>
        </w:rPr>
        <w:t xml:space="preserve"> er målet internationalt klimar</w:t>
      </w:r>
      <w:r>
        <w:rPr>
          <w:rFonts w:ascii="Times New Roman" w:eastAsia="Times New Roman" w:hAnsi="Times New Roman" w:cs="Times New Roman"/>
          <w:highlight w:val="white"/>
        </w:rPr>
        <w:t xml:space="preserve">etfærdighed, så alle tager ansvar for egne handlinger. </w:t>
      </w:r>
    </w:p>
    <w:p w14:paraId="0000003F" w14:textId="77777777" w:rsidR="00F24A11" w:rsidRDefault="00F24A11">
      <w:pPr>
        <w:spacing w:line="276" w:lineRule="auto"/>
        <w:jc w:val="both"/>
        <w:rPr>
          <w:rFonts w:ascii="Times New Roman" w:eastAsia="Times New Roman" w:hAnsi="Times New Roman" w:cs="Times New Roman"/>
        </w:rPr>
      </w:pPr>
    </w:p>
    <w:p w14:paraId="00000040" w14:textId="77777777" w:rsidR="00F24A11" w:rsidRDefault="0063046F">
      <w:pPr>
        <w:pStyle w:val="Overskrift2"/>
        <w:spacing w:line="276" w:lineRule="auto"/>
        <w:jc w:val="both"/>
        <w:rPr>
          <w:rFonts w:ascii="Times New Roman" w:eastAsia="Times New Roman" w:hAnsi="Times New Roman" w:cs="Times New Roman"/>
        </w:rPr>
      </w:pPr>
      <w:bookmarkStart w:id="11" w:name="_heading=h.vnscc990k84o" w:colFirst="0" w:colLast="0"/>
      <w:bookmarkEnd w:id="11"/>
      <w:r>
        <w:rPr>
          <w:rFonts w:ascii="Times New Roman" w:eastAsia="Times New Roman" w:hAnsi="Times New Roman" w:cs="Times New Roman"/>
        </w:rPr>
        <w:t xml:space="preserve">4.3 Folkekirkens Nødhjælpens Ungdom mener: </w:t>
      </w:r>
    </w:p>
    <w:p w14:paraId="00000041" w14:textId="77777777" w:rsidR="00F24A11" w:rsidRDefault="0063046F">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4.3.1: Om nationale anliggender: </w:t>
      </w:r>
    </w:p>
    <w:p w14:paraId="00000042" w14:textId="77777777" w:rsidR="00F24A11" w:rsidRDefault="0063046F">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highlight w:val="white"/>
        </w:rPr>
        <w:t>Både den offentlige og private sektor i Danmark skal være ambitiøse i sin CO</w:t>
      </w:r>
      <w:r>
        <w:rPr>
          <w:rFonts w:ascii="Times New Roman" w:eastAsia="Times New Roman" w:hAnsi="Times New Roman" w:cs="Times New Roman"/>
          <w:highlight w:val="white"/>
          <w:vertAlign w:val="subscript"/>
        </w:rPr>
        <w:t>2</w:t>
      </w:r>
      <w:r>
        <w:rPr>
          <w:rFonts w:ascii="Times New Roman" w:eastAsia="Times New Roman" w:hAnsi="Times New Roman" w:cs="Times New Roman"/>
          <w:highlight w:val="white"/>
        </w:rPr>
        <w:t>-reduktion, og Danmark skal være et grønt fo</w:t>
      </w:r>
      <w:r>
        <w:rPr>
          <w:rFonts w:ascii="Times New Roman" w:eastAsia="Times New Roman" w:hAnsi="Times New Roman" w:cs="Times New Roman"/>
          <w:highlight w:val="white"/>
        </w:rPr>
        <w:t>regangsland.</w:t>
      </w:r>
    </w:p>
    <w:p w14:paraId="00000043" w14:textId="77777777" w:rsidR="00F24A11" w:rsidRDefault="0063046F">
      <w:pPr>
        <w:numPr>
          <w:ilvl w:val="0"/>
          <w:numId w:val="1"/>
        </w:numPr>
        <w:spacing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At Danmark skal leve op til de internationale aftaler, vi er gået med til, fx. Paris-aftalen, hvor vi skal bestræbe os på at holde verdens gennemsnitlige temperaturstigning under 1,5 °C</w:t>
      </w:r>
    </w:p>
    <w:p w14:paraId="00000044" w14:textId="77777777" w:rsidR="00F24A11" w:rsidRDefault="0063046F">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At klimabistand ikke skal udhule udviklingsbistand, det v</w:t>
      </w:r>
      <w:r>
        <w:rPr>
          <w:rFonts w:ascii="Times New Roman" w:eastAsia="Times New Roman" w:hAnsi="Times New Roman" w:cs="Times New Roman"/>
        </w:rPr>
        <w:t xml:space="preserve">il sige, at klimabistanden skal være “nye og </w:t>
      </w:r>
      <w:proofErr w:type="spellStart"/>
      <w:r>
        <w:rPr>
          <w:rFonts w:ascii="Times New Roman" w:eastAsia="Times New Roman" w:hAnsi="Times New Roman" w:cs="Times New Roman"/>
        </w:rPr>
        <w:t>additional</w:t>
      </w:r>
      <w:proofErr w:type="spellEnd"/>
      <w:r>
        <w:rPr>
          <w:rFonts w:ascii="Times New Roman" w:eastAsia="Times New Roman" w:hAnsi="Times New Roman" w:cs="Times New Roman"/>
        </w:rPr>
        <w:t xml:space="preserve">”. Men der blev i 2019 taget 1,3 milliarder kroner fra udviklingsbistanden til klimabistanden, så de er ikke “nye og </w:t>
      </w:r>
      <w:proofErr w:type="spellStart"/>
      <w:r>
        <w:rPr>
          <w:rFonts w:ascii="Times New Roman" w:eastAsia="Times New Roman" w:hAnsi="Times New Roman" w:cs="Times New Roman"/>
        </w:rPr>
        <w:t>additionelle</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5"/>
      </w:r>
    </w:p>
    <w:p w14:paraId="00000045" w14:textId="77777777" w:rsidR="00F24A11" w:rsidRDefault="00F24A11">
      <w:pPr>
        <w:spacing w:line="276" w:lineRule="auto"/>
        <w:ind w:left="720"/>
        <w:jc w:val="both"/>
        <w:rPr>
          <w:rFonts w:ascii="Times New Roman" w:eastAsia="Times New Roman" w:hAnsi="Times New Roman" w:cs="Times New Roman"/>
        </w:rPr>
      </w:pPr>
    </w:p>
    <w:p w14:paraId="00000046" w14:textId="77777777" w:rsidR="00F24A11" w:rsidRDefault="0063046F">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4.3.2: Om internationalt samarbejde:</w:t>
      </w:r>
    </w:p>
    <w:p w14:paraId="00000047" w14:textId="77777777" w:rsidR="00F24A11" w:rsidRDefault="0063046F">
      <w:pPr>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rPr>
        <w:t>For at udrydde ekstrem fattig</w:t>
      </w:r>
      <w:r>
        <w:rPr>
          <w:rFonts w:ascii="Times New Roman" w:eastAsia="Times New Roman" w:hAnsi="Times New Roman" w:cs="Times New Roman"/>
        </w:rPr>
        <w:t>dom inden 2030, må der designes løsninger, som både formår at komme klimaforandringerne til livs og at udrydde ekstrem fattigdom</w:t>
      </w:r>
      <w:r>
        <w:rPr>
          <w:rFonts w:ascii="Times New Roman" w:eastAsia="Times New Roman" w:hAnsi="Times New Roman" w:cs="Times New Roman"/>
          <w:highlight w:val="white"/>
        </w:rPr>
        <w:t>.</w:t>
      </w:r>
    </w:p>
    <w:p w14:paraId="00000048" w14:textId="77777777" w:rsidR="00F24A11" w:rsidRDefault="0063046F">
      <w:pPr>
        <w:numPr>
          <w:ilvl w:val="0"/>
          <w:numId w:val="3"/>
        </w:numPr>
        <w:spacing w:line="276" w:lineRule="auto"/>
        <w:jc w:val="both"/>
        <w:rPr>
          <w:rFonts w:ascii="Times New Roman" w:eastAsia="Times New Roman" w:hAnsi="Times New Roman" w:cs="Times New Roman"/>
        </w:rPr>
      </w:pPr>
      <w:r>
        <w:rPr>
          <w:rFonts w:ascii="Times New Roman" w:eastAsia="Times New Roman" w:hAnsi="Times New Roman" w:cs="Times New Roman"/>
          <w:highlight w:val="white"/>
        </w:rPr>
        <w:t>Et stærkt, forpligtende og ambitiøst internationalt samarbejde gennem UNFCCC er nødvendigt.</w:t>
      </w:r>
    </w:p>
    <w:p w14:paraId="00000049" w14:textId="77777777" w:rsidR="00F24A11" w:rsidRDefault="0063046F">
      <w:pPr>
        <w:numPr>
          <w:ilvl w:val="0"/>
          <w:numId w:val="3"/>
        </w:numPr>
        <w:spacing w:line="276"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Internt og eksternt fordrevne bør </w:t>
      </w:r>
      <w:r>
        <w:rPr>
          <w:rFonts w:ascii="Times New Roman" w:eastAsia="Times New Roman" w:hAnsi="Times New Roman" w:cs="Times New Roman"/>
        </w:rPr>
        <w:t>anerkendes som klimaflygtninge på lige fod med andre flygtninge i henhold til flygtningekonventionen.</w:t>
      </w:r>
    </w:p>
    <w:p w14:paraId="0000004A" w14:textId="77777777" w:rsidR="00F24A11" w:rsidRDefault="0063046F">
      <w:pPr>
        <w:spacing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4.3.3: Om klimafinansiering: </w:t>
      </w:r>
    </w:p>
    <w:p w14:paraId="0000004B" w14:textId="77777777" w:rsidR="00F24A11" w:rsidRDefault="0063046F">
      <w:pPr>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Højindkomstlande lande skal støtte lavindkomstlandenes arbejde med at reducere </w:t>
      </w:r>
      <w:r>
        <w:rPr>
          <w:rFonts w:ascii="Times New Roman" w:eastAsia="Times New Roman" w:hAnsi="Times New Roman" w:cs="Times New Roman"/>
          <w:highlight w:val="white"/>
        </w:rPr>
        <w:t>CO</w:t>
      </w:r>
      <w:r>
        <w:rPr>
          <w:rFonts w:ascii="Times New Roman" w:eastAsia="Times New Roman" w:hAnsi="Times New Roman" w:cs="Times New Roman"/>
          <w:highlight w:val="white"/>
          <w:vertAlign w:val="subscript"/>
        </w:rPr>
        <w:t>2</w:t>
      </w:r>
      <w:r>
        <w:rPr>
          <w:rFonts w:ascii="Times New Roman" w:eastAsia="Times New Roman" w:hAnsi="Times New Roman" w:cs="Times New Roman"/>
        </w:rPr>
        <w:t>-udslip og tilpasse sig klimaforandringern</w:t>
      </w:r>
      <w:r>
        <w:rPr>
          <w:rFonts w:ascii="Times New Roman" w:eastAsia="Times New Roman" w:hAnsi="Times New Roman" w:cs="Times New Roman"/>
        </w:rPr>
        <w:t>e ved at opbygge klima- og miljømæssig modstandsdygtighed. Mere konkret skal der være en balance i klimabistanden mellem klimatilpasning, grøn omstilling og “</w:t>
      </w:r>
      <w:proofErr w:type="spellStart"/>
      <w:r>
        <w:rPr>
          <w:rFonts w:ascii="Times New Roman" w:eastAsia="Times New Roman" w:hAnsi="Times New Roman" w:cs="Times New Roman"/>
        </w:rPr>
        <w:t>loss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damage</w:t>
      </w:r>
      <w:proofErr w:type="spellEnd"/>
      <w:r>
        <w:rPr>
          <w:rFonts w:ascii="Times New Roman" w:eastAsia="Times New Roman" w:hAnsi="Times New Roman" w:cs="Times New Roman"/>
        </w:rPr>
        <w:t>”</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i lavindkomstlandelande.</w:t>
      </w:r>
    </w:p>
    <w:p w14:paraId="0000004C" w14:textId="77777777" w:rsidR="00F24A11" w:rsidRDefault="0063046F">
      <w:pPr>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Danmark skal betale sin fair andel af de 100 milliarde</w:t>
      </w:r>
      <w:r>
        <w:rPr>
          <w:rFonts w:ascii="Times New Roman" w:eastAsia="Times New Roman" w:hAnsi="Times New Roman" w:cs="Times New Roman"/>
        </w:rPr>
        <w:t>r dollars årligt, der skal gå til lavindkomstlandes klimaindsats, hvor Danmarks andel (udregnet ud fra BNI) er omkring fem milliarder kroner årligt.</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w:t>
      </w:r>
    </w:p>
    <w:p w14:paraId="0000004D" w14:textId="77777777" w:rsidR="00F24A11" w:rsidRDefault="0063046F">
      <w:pPr>
        <w:numPr>
          <w:ilvl w:val="0"/>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Lavindkomstlande betaler højere renter på lån til tilpasnings- og omlægningsprojekter, hvilket leder til</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climate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debt</w:t>
      </w:r>
      <w:proofErr w:type="spellEnd"/>
      <w:r>
        <w:rPr>
          <w:rFonts w:ascii="Times New Roman" w:eastAsia="Times New Roman" w:hAnsi="Times New Roman" w:cs="Times New Roman"/>
        </w:rPr>
        <w:t xml:space="preserve"> trap”, der understreger behovet for international indsats.  På globalt plan skal der opbygges modstandsdygtighed og dermed stoppe klimarelaterede katastrofers indvirkning på lavindkomstlande. Det er ikke retfærdigt at højindkomstlande ka</w:t>
      </w:r>
      <w:r>
        <w:rPr>
          <w:rFonts w:ascii="Times New Roman" w:eastAsia="Times New Roman" w:hAnsi="Times New Roman" w:cs="Times New Roman"/>
        </w:rPr>
        <w:t>n tjene penge på at give lån ud til lavindkomstlande, som de derefter skal betale tilbage med renter. Så tjener højindkomstlande penge på de klimaforandringer “de” har forårsaget og den ødelæggelse der er forekommet og ville forekomme i lavindkomstlande ve</w:t>
      </w:r>
      <w:r>
        <w:rPr>
          <w:rFonts w:ascii="Times New Roman" w:eastAsia="Times New Roman" w:hAnsi="Times New Roman" w:cs="Times New Roman"/>
        </w:rPr>
        <w:t xml:space="preserve">rden over. </w:t>
      </w:r>
    </w:p>
    <w:p w14:paraId="0000004E" w14:textId="77777777" w:rsidR="00F24A11" w:rsidRDefault="0063046F">
      <w:pPr>
        <w:numPr>
          <w:ilvl w:val="1"/>
          <w:numId w:val="2"/>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Dette er vigtigt for hele kloden, da det ikke kun vil hjælpe med udviklingen af ​​lande med lav indkomst, men også bidrage til at opfylde FN's mål for bæredygtig udvikling. </w:t>
      </w:r>
    </w:p>
    <w:p w14:paraId="0000004F" w14:textId="77777777" w:rsidR="00F24A11" w:rsidRDefault="00F24A11">
      <w:pPr>
        <w:pBdr>
          <w:top w:val="nil"/>
          <w:left w:val="nil"/>
          <w:bottom w:val="nil"/>
          <w:right w:val="nil"/>
          <w:between w:val="nil"/>
        </w:pBdr>
        <w:spacing w:line="276" w:lineRule="auto"/>
        <w:jc w:val="both"/>
        <w:rPr>
          <w:rFonts w:ascii="Times New Roman" w:eastAsia="Times New Roman" w:hAnsi="Times New Roman" w:cs="Times New Roman"/>
        </w:rPr>
      </w:pPr>
    </w:p>
    <w:p w14:paraId="00000050" w14:textId="77777777" w:rsidR="00F24A11" w:rsidRDefault="00F24A11">
      <w:pPr>
        <w:pBdr>
          <w:top w:val="nil"/>
          <w:left w:val="nil"/>
          <w:bottom w:val="nil"/>
          <w:right w:val="nil"/>
          <w:between w:val="nil"/>
        </w:pBdr>
        <w:spacing w:line="276" w:lineRule="auto"/>
        <w:jc w:val="both"/>
        <w:rPr>
          <w:rFonts w:ascii="Times New Roman" w:eastAsia="Times New Roman" w:hAnsi="Times New Roman" w:cs="Times New Roman"/>
        </w:rPr>
      </w:pPr>
    </w:p>
    <w:p w14:paraId="00000051" w14:textId="77777777" w:rsidR="00F24A11" w:rsidRDefault="00F24A11">
      <w:pPr>
        <w:pBdr>
          <w:top w:val="nil"/>
          <w:left w:val="nil"/>
          <w:bottom w:val="nil"/>
          <w:right w:val="nil"/>
          <w:between w:val="nil"/>
        </w:pBdr>
        <w:spacing w:line="276" w:lineRule="auto"/>
        <w:jc w:val="both"/>
        <w:rPr>
          <w:rFonts w:ascii="Times New Roman" w:eastAsia="Times New Roman" w:hAnsi="Times New Roman" w:cs="Times New Roman"/>
        </w:rPr>
      </w:pPr>
    </w:p>
    <w:p w14:paraId="00000052" w14:textId="77777777" w:rsidR="00F24A11" w:rsidRDefault="00F24A11">
      <w:pPr>
        <w:pBdr>
          <w:top w:val="nil"/>
          <w:left w:val="nil"/>
          <w:bottom w:val="nil"/>
          <w:right w:val="nil"/>
          <w:between w:val="nil"/>
        </w:pBdr>
        <w:spacing w:line="276" w:lineRule="auto"/>
        <w:jc w:val="both"/>
        <w:rPr>
          <w:rFonts w:ascii="Times New Roman" w:eastAsia="Times New Roman" w:hAnsi="Times New Roman" w:cs="Times New Roman"/>
        </w:rPr>
      </w:pPr>
    </w:p>
    <w:p w14:paraId="00000053" w14:textId="77777777" w:rsidR="00F24A11" w:rsidRDefault="00F24A11">
      <w:pPr>
        <w:pBdr>
          <w:top w:val="nil"/>
          <w:left w:val="nil"/>
          <w:bottom w:val="nil"/>
          <w:right w:val="nil"/>
          <w:between w:val="nil"/>
        </w:pBdr>
        <w:spacing w:line="276" w:lineRule="auto"/>
        <w:jc w:val="both"/>
        <w:rPr>
          <w:rFonts w:ascii="Times New Roman" w:eastAsia="Times New Roman" w:hAnsi="Times New Roman" w:cs="Times New Roman"/>
        </w:rPr>
      </w:pPr>
    </w:p>
    <w:p w14:paraId="00000054" w14:textId="77777777" w:rsidR="00F24A11" w:rsidRDefault="00F24A11">
      <w:pPr>
        <w:pBdr>
          <w:top w:val="nil"/>
          <w:left w:val="nil"/>
          <w:bottom w:val="nil"/>
          <w:right w:val="nil"/>
          <w:between w:val="nil"/>
        </w:pBdr>
        <w:spacing w:line="276" w:lineRule="auto"/>
        <w:jc w:val="both"/>
        <w:rPr>
          <w:rFonts w:ascii="Times New Roman" w:eastAsia="Times New Roman" w:hAnsi="Times New Roman" w:cs="Times New Roman"/>
        </w:rPr>
      </w:pPr>
    </w:p>
    <w:p w14:paraId="00000055" w14:textId="77777777" w:rsidR="00F24A11" w:rsidRDefault="00F24A11">
      <w:pPr>
        <w:pBdr>
          <w:top w:val="nil"/>
          <w:left w:val="nil"/>
          <w:bottom w:val="nil"/>
          <w:right w:val="nil"/>
          <w:between w:val="nil"/>
        </w:pBdr>
        <w:spacing w:line="276" w:lineRule="auto"/>
        <w:jc w:val="both"/>
        <w:rPr>
          <w:rFonts w:ascii="Times New Roman" w:eastAsia="Times New Roman" w:hAnsi="Times New Roman" w:cs="Times New Roman"/>
        </w:rPr>
      </w:pPr>
    </w:p>
    <w:p w14:paraId="00000057" w14:textId="77777777" w:rsidR="00F24A11" w:rsidRDefault="00F24A11">
      <w:pPr>
        <w:pBdr>
          <w:top w:val="nil"/>
          <w:left w:val="nil"/>
          <w:bottom w:val="nil"/>
          <w:right w:val="nil"/>
          <w:between w:val="nil"/>
        </w:pBdr>
        <w:spacing w:line="276" w:lineRule="auto"/>
        <w:jc w:val="both"/>
        <w:rPr>
          <w:rFonts w:ascii="Times New Roman" w:eastAsia="Times New Roman" w:hAnsi="Times New Roman" w:cs="Times New Roman"/>
        </w:rPr>
      </w:pPr>
    </w:p>
    <w:p w14:paraId="00000058" w14:textId="68E46D50" w:rsidR="00F24A11" w:rsidRDefault="0063046F" w:rsidP="0063046F">
      <w:pPr>
        <w:keepNext/>
        <w:keepLines/>
        <w:pBdr>
          <w:top w:val="nil"/>
          <w:left w:val="nil"/>
          <w:bottom w:val="nil"/>
          <w:right w:val="nil"/>
          <w:between w:val="nil"/>
        </w:pBdr>
        <w:spacing w:before="240" w:line="276" w:lineRule="auto"/>
        <w:ind w:firstLine="720"/>
        <w:jc w:val="both"/>
        <w:rPr>
          <w:rFonts w:ascii="Times New Roman" w:eastAsia="Times New Roman" w:hAnsi="Times New Roman" w:cs="Times New Roman"/>
          <w:b/>
          <w:sz w:val="36"/>
          <w:szCs w:val="36"/>
          <w:u w:val="single"/>
        </w:rPr>
      </w:pPr>
      <w:bookmarkStart w:id="12" w:name="_heading=h.jnpcbyadom7d" w:colFirst="0" w:colLast="0"/>
      <w:bookmarkEnd w:id="12"/>
      <w:r>
        <w:rPr>
          <w:rFonts w:ascii="Times New Roman" w:eastAsia="Times New Roman" w:hAnsi="Times New Roman" w:cs="Times New Roman"/>
          <w:b/>
          <w:sz w:val="36"/>
          <w:szCs w:val="36"/>
          <w:u w:val="single"/>
        </w:rPr>
        <w:lastRenderedPageBreak/>
        <w:t>5.Udviklingsbistand</w:t>
      </w:r>
    </w:p>
    <w:p w14:paraId="1E427D77" w14:textId="77777777" w:rsidR="0063046F" w:rsidRDefault="0063046F">
      <w:pPr>
        <w:keepNext/>
        <w:keepLines/>
        <w:pBdr>
          <w:top w:val="nil"/>
          <w:left w:val="nil"/>
          <w:bottom w:val="nil"/>
          <w:right w:val="nil"/>
          <w:between w:val="nil"/>
        </w:pBdr>
        <w:spacing w:before="240" w:line="276" w:lineRule="auto"/>
        <w:jc w:val="both"/>
        <w:rPr>
          <w:rFonts w:ascii="Times New Roman" w:eastAsia="Times New Roman" w:hAnsi="Times New Roman" w:cs="Times New Roman"/>
          <w:b/>
          <w:sz w:val="36"/>
          <w:szCs w:val="36"/>
          <w:u w:val="single"/>
        </w:rPr>
      </w:pPr>
    </w:p>
    <w:p w14:paraId="00000059"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fælles betegnelse for støtte til lavindkomstlande fra højindkomstlande. Udviklingsbistanden bliver ofte doneret gennem organisationer til konkrete projekter. </w:t>
      </w:r>
    </w:p>
    <w:p w14:paraId="0000005A"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Ifølge FN skal et lands udviklingsbistand være 0,7% af landets brutto nationale indkomst (BNI)</w:t>
      </w:r>
      <w:r>
        <w:rPr>
          <w:rFonts w:ascii="Times New Roman" w:eastAsia="Times New Roman" w:hAnsi="Times New Roman" w:cs="Times New Roman"/>
        </w:rPr>
        <w:t xml:space="preserve">. Det er dog kun fem lande i verden, der lever op til dette. </w:t>
      </w:r>
    </w:p>
    <w:p w14:paraId="0000005B" w14:textId="77777777" w:rsidR="00F24A11" w:rsidRDefault="0063046F">
      <w:pPr>
        <w:keepNext/>
        <w:keepLines/>
        <w:pBdr>
          <w:top w:val="nil"/>
          <w:left w:val="nil"/>
          <w:bottom w:val="nil"/>
          <w:right w:val="nil"/>
          <w:between w:val="nil"/>
        </w:pBdr>
        <w:spacing w:before="240" w:line="276" w:lineRule="auto"/>
        <w:jc w:val="both"/>
        <w:rPr>
          <w:rFonts w:ascii="Times New Roman" w:eastAsia="Times New Roman" w:hAnsi="Times New Roman" w:cs="Times New Roman"/>
          <w:b/>
          <w:sz w:val="36"/>
          <w:szCs w:val="36"/>
          <w:u w:val="single"/>
        </w:rPr>
      </w:pPr>
      <w:bookmarkStart w:id="13" w:name="_heading=h.amb3vrsxy5p2" w:colFirst="0" w:colLast="0"/>
      <w:bookmarkEnd w:id="13"/>
      <w:r>
        <w:rPr>
          <w:rFonts w:ascii="Times New Roman" w:eastAsia="Times New Roman" w:hAnsi="Times New Roman" w:cs="Times New Roman"/>
          <w:b/>
          <w:sz w:val="36"/>
          <w:szCs w:val="36"/>
          <w:u w:val="single"/>
        </w:rPr>
        <w:t>5.1 Hvad er problemet?</w:t>
      </w:r>
    </w:p>
    <w:p w14:paraId="0000005C" w14:textId="77777777" w:rsidR="00F24A11" w:rsidRDefault="0063046F">
      <w:pPr>
        <w:keepNext/>
        <w:keepLines/>
        <w:pBdr>
          <w:top w:val="nil"/>
          <w:left w:val="nil"/>
          <w:bottom w:val="nil"/>
          <w:right w:val="nil"/>
          <w:between w:val="nil"/>
        </w:pBdr>
        <w:spacing w:before="240" w:line="276" w:lineRule="auto"/>
        <w:jc w:val="both"/>
        <w:rPr>
          <w:rFonts w:ascii="Times New Roman" w:eastAsia="Times New Roman" w:hAnsi="Times New Roman" w:cs="Times New Roman"/>
        </w:rPr>
      </w:pPr>
      <w:bookmarkStart w:id="14" w:name="_heading=h.41ya1218cjvn" w:colFirst="0" w:colLast="0"/>
      <w:bookmarkEnd w:id="14"/>
      <w:r>
        <w:rPr>
          <w:rFonts w:ascii="Times New Roman" w:eastAsia="Times New Roman" w:hAnsi="Times New Roman" w:cs="Times New Roman"/>
        </w:rPr>
        <w:t>Problemet er, at mange danskere ikke ved, hvad udviklingsbistanden er og hvad den gør. Derudover er det højst problematisk, at udviklingsbistanden udhules af klimabistande</w:t>
      </w:r>
      <w:r>
        <w:rPr>
          <w:rFonts w:ascii="Times New Roman" w:eastAsia="Times New Roman" w:hAnsi="Times New Roman" w:cs="Times New Roman"/>
        </w:rPr>
        <w:t xml:space="preserve">n, som forklaret under afsnit 4. Ydermere har Danmark rodet rundt omkring grænsen til FN’s minimumskrav til, hvad et land bør give i udviklingsbistand, som beskrevet ovenfor. </w:t>
      </w:r>
    </w:p>
    <w:p w14:paraId="0000005D" w14:textId="77777777" w:rsidR="00F24A11" w:rsidRDefault="0063046F">
      <w:pPr>
        <w:keepNext/>
        <w:keepLines/>
        <w:pBdr>
          <w:top w:val="nil"/>
          <w:left w:val="nil"/>
          <w:bottom w:val="nil"/>
          <w:right w:val="nil"/>
          <w:between w:val="nil"/>
        </w:pBdr>
        <w:spacing w:before="240" w:line="276" w:lineRule="auto"/>
        <w:jc w:val="both"/>
        <w:rPr>
          <w:rFonts w:ascii="Times New Roman" w:eastAsia="Times New Roman" w:hAnsi="Times New Roman" w:cs="Times New Roman"/>
          <w:b/>
          <w:sz w:val="36"/>
          <w:szCs w:val="36"/>
          <w:u w:val="single"/>
        </w:rPr>
      </w:pPr>
      <w:bookmarkStart w:id="15" w:name="_heading=h.awxfkayxn2on" w:colFirst="0" w:colLast="0"/>
      <w:bookmarkEnd w:id="15"/>
      <w:r>
        <w:rPr>
          <w:rFonts w:ascii="Times New Roman" w:eastAsia="Times New Roman" w:hAnsi="Times New Roman" w:cs="Times New Roman"/>
          <w:b/>
          <w:sz w:val="36"/>
          <w:szCs w:val="36"/>
          <w:u w:val="single"/>
        </w:rPr>
        <w:t>5.2 Hvorfor er det et problem som NU arbejder med?</w:t>
      </w:r>
    </w:p>
    <w:p w14:paraId="0000005E"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Som før nævnt lever alt for f</w:t>
      </w:r>
      <w:r>
        <w:rPr>
          <w:rFonts w:ascii="Times New Roman" w:eastAsia="Times New Roman" w:hAnsi="Times New Roman" w:cs="Times New Roman"/>
        </w:rPr>
        <w:t>å lande op til de 0,7% af BNI - og selv dydsmønsteret Danmark har indenfor de sidste par år:</w:t>
      </w:r>
    </w:p>
    <w:p w14:paraId="0000005F" w14:textId="77777777" w:rsidR="00F24A11" w:rsidRDefault="0063046F">
      <w:pPr>
        <w:numPr>
          <w:ilvl w:val="0"/>
          <w:numId w:val="4"/>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Vaklet på grænsen </w:t>
      </w:r>
      <w:proofErr w:type="gramStart"/>
      <w:r>
        <w:rPr>
          <w:rFonts w:ascii="Times New Roman" w:eastAsia="Times New Roman" w:hAnsi="Times New Roman" w:cs="Times New Roman"/>
        </w:rPr>
        <w:t>af  0</w:t>
      </w:r>
      <w:proofErr w:type="gramEnd"/>
      <w:r>
        <w:rPr>
          <w:rFonts w:ascii="Times New Roman" w:eastAsia="Times New Roman" w:hAnsi="Times New Roman" w:cs="Times New Roman"/>
        </w:rPr>
        <w:t>,7% af BNI</w:t>
      </w:r>
    </w:p>
    <w:p w14:paraId="00000060" w14:textId="77777777" w:rsidR="00F24A11" w:rsidRDefault="0063046F">
      <w:pPr>
        <w:numPr>
          <w:ilvl w:val="0"/>
          <w:numId w:val="4"/>
        </w:numPr>
        <w:spacing w:line="276" w:lineRule="auto"/>
        <w:jc w:val="both"/>
        <w:rPr>
          <w:rFonts w:ascii="Times New Roman" w:eastAsia="Times New Roman" w:hAnsi="Times New Roman" w:cs="Times New Roman"/>
        </w:rPr>
      </w:pPr>
      <w:r>
        <w:rPr>
          <w:rFonts w:ascii="Times New Roman" w:eastAsia="Times New Roman" w:hAnsi="Times New Roman" w:cs="Times New Roman"/>
        </w:rPr>
        <w:t>Brugt midlerne på politi og flygtninge indenfor Danmarks egne grænser</w:t>
      </w:r>
    </w:p>
    <w:p w14:paraId="00000061" w14:textId="77777777" w:rsidR="00F24A11" w:rsidRDefault="0063046F">
      <w:pPr>
        <w:numPr>
          <w:ilvl w:val="0"/>
          <w:numId w:val="4"/>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Brugt midler i lande som Kina og Tyrkiet, som må betegnes som </w:t>
      </w:r>
      <w:proofErr w:type="spellStart"/>
      <w:r>
        <w:rPr>
          <w:rFonts w:ascii="Times New Roman" w:eastAsia="Times New Roman" w:hAnsi="Times New Roman" w:cs="Times New Roman"/>
        </w:rPr>
        <w:t>mellemindkomstlande</w:t>
      </w:r>
      <w:proofErr w:type="spellEnd"/>
      <w:r>
        <w:rPr>
          <w:rFonts w:ascii="Times New Roman" w:eastAsia="Times New Roman" w:hAnsi="Times New Roman" w:cs="Times New Roman"/>
        </w:rPr>
        <w:t xml:space="preserve"> - frem for de fattigste lande, som har størst behov</w:t>
      </w:r>
    </w:p>
    <w:p w14:paraId="00000062" w14:textId="77777777" w:rsidR="00F24A11" w:rsidRDefault="0063046F">
      <w:pPr>
        <w:numPr>
          <w:ilvl w:val="0"/>
          <w:numId w:val="4"/>
        </w:numPr>
        <w:spacing w:line="276" w:lineRule="auto"/>
        <w:jc w:val="both"/>
        <w:rPr>
          <w:rFonts w:ascii="Times New Roman" w:eastAsia="Times New Roman" w:hAnsi="Times New Roman" w:cs="Times New Roman"/>
        </w:rPr>
      </w:pPr>
      <w:r>
        <w:rPr>
          <w:rFonts w:ascii="Times New Roman" w:eastAsia="Times New Roman" w:hAnsi="Times New Roman" w:cs="Times New Roman"/>
        </w:rPr>
        <w:t>Brandet sig på at være en grøn nation og yde klimabi</w:t>
      </w:r>
      <w:r>
        <w:rPr>
          <w:rFonts w:ascii="Times New Roman" w:eastAsia="Times New Roman" w:hAnsi="Times New Roman" w:cs="Times New Roman"/>
        </w:rPr>
        <w:t>stand - men hvor klimabistanden reelt har udhulet udviklingsbistanden</w:t>
      </w:r>
    </w:p>
    <w:p w14:paraId="00000063"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Da udviklingsbistanden bør være 0,7% af BNI, og BNI oftest falder under kriser (såsom Covid-19), er det totale antal midler brugt som udviklingsbistand markant mindre end tidligere. Dett</w:t>
      </w:r>
      <w:r>
        <w:rPr>
          <w:rFonts w:ascii="Times New Roman" w:eastAsia="Times New Roman" w:hAnsi="Times New Roman" w:cs="Times New Roman"/>
        </w:rPr>
        <w:t>e falder på et dårligt tidspunkt, da Covid-19 netop gør, at endnu flere går sultne i seng, endnu flere sygdomme florerer (pga. nødhjælpsprogrammer var og er på hold) samt at endnu flere skubbes ud i ekstrem fattigdom.</w:t>
      </w:r>
    </w:p>
    <w:p w14:paraId="00000064" w14:textId="77777777" w:rsidR="00F24A11" w:rsidRDefault="0063046F">
      <w:pPr>
        <w:spacing w:line="276" w:lineRule="auto"/>
        <w:jc w:val="both"/>
        <w:rPr>
          <w:rFonts w:ascii="Times New Roman" w:eastAsia="Times New Roman" w:hAnsi="Times New Roman" w:cs="Times New Roman"/>
        </w:rPr>
      </w:pPr>
      <w:r>
        <w:rPr>
          <w:rFonts w:ascii="Times New Roman" w:eastAsia="Times New Roman" w:hAnsi="Times New Roman" w:cs="Times New Roman"/>
        </w:rPr>
        <w:t>NU arbejder derfor med udviklingsbista</w:t>
      </w:r>
      <w:r>
        <w:rPr>
          <w:rFonts w:ascii="Times New Roman" w:eastAsia="Times New Roman" w:hAnsi="Times New Roman" w:cs="Times New Roman"/>
        </w:rPr>
        <w:t>nd for at råbe op omkring de mennesker, som har mest brug for midlerne - nemlig verdens fattigste og mest sårbare. Dette skal kunne ses på bistandskronerne.</w:t>
      </w:r>
    </w:p>
    <w:p w14:paraId="00000065" w14:textId="77777777" w:rsidR="00F24A11" w:rsidRDefault="0063046F">
      <w:pPr>
        <w:pStyle w:val="Overskrift2"/>
        <w:spacing w:line="276" w:lineRule="auto"/>
        <w:jc w:val="both"/>
        <w:rPr>
          <w:rFonts w:ascii="Times New Roman" w:eastAsia="Times New Roman" w:hAnsi="Times New Roman" w:cs="Times New Roman"/>
          <w:u w:val="single"/>
        </w:rPr>
      </w:pPr>
      <w:bookmarkStart w:id="16" w:name="_heading=h.9o1xkr5sfd31" w:colFirst="0" w:colLast="0"/>
      <w:bookmarkEnd w:id="16"/>
      <w:r>
        <w:rPr>
          <w:rFonts w:ascii="Times New Roman" w:eastAsia="Times New Roman" w:hAnsi="Times New Roman" w:cs="Times New Roman"/>
          <w:u w:val="single"/>
        </w:rPr>
        <w:t xml:space="preserve">5.3. Folkekirkens Nødhjælpens Ungdom mener: </w:t>
      </w:r>
    </w:p>
    <w:p w14:paraId="00000066" w14:textId="77777777" w:rsidR="00F24A11" w:rsidRDefault="0063046F">
      <w:pPr>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Udviklingsbistand skal være på minimum 1% af BNI </w:t>
      </w:r>
    </w:p>
    <w:p w14:paraId="00000067" w14:textId="77777777" w:rsidR="00F24A11" w:rsidRDefault="0063046F">
      <w:pPr>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Danm</w:t>
      </w:r>
      <w:r>
        <w:rPr>
          <w:rFonts w:ascii="Times New Roman" w:eastAsia="Times New Roman" w:hAnsi="Times New Roman" w:cs="Times New Roman"/>
        </w:rPr>
        <w:t xml:space="preserve">ark vil gerne være et foregangsland - og Danmark bør være et foregangsland. Vi er et af verdens rigeste lande per </w:t>
      </w:r>
      <w:proofErr w:type="spellStart"/>
      <w:r>
        <w:rPr>
          <w:rFonts w:ascii="Times New Roman" w:eastAsia="Times New Roman" w:hAnsi="Times New Roman" w:cs="Times New Roman"/>
        </w:rPr>
        <w:t>capita</w:t>
      </w:r>
      <w:proofErr w:type="spellEnd"/>
      <w:r>
        <w:rPr>
          <w:rFonts w:ascii="Times New Roman" w:eastAsia="Times New Roman" w:hAnsi="Times New Roman" w:cs="Times New Roman"/>
        </w:rPr>
        <w:t xml:space="preserve"> og det skal vi også vise internationalt.</w:t>
      </w:r>
    </w:p>
    <w:p w14:paraId="00000068" w14:textId="77777777" w:rsidR="00F24A11" w:rsidRDefault="0063046F">
      <w:pPr>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u w:val="single"/>
        </w:rPr>
        <w:t xml:space="preserve">Udviklingsbistand er ikke: </w:t>
      </w:r>
    </w:p>
    <w:p w14:paraId="00000069"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Investeringer (herunder IFU)</w:t>
      </w:r>
    </w:p>
    <w:p w14:paraId="0000006A"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Militære investeringer</w:t>
      </w:r>
    </w:p>
    <w:p w14:paraId="0000006B"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Klimabistand</w:t>
      </w:r>
    </w:p>
    <w:p w14:paraId="0000006C"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rPr>
        <w:t>sylomkostninger i Danmark</w:t>
      </w:r>
    </w:p>
    <w:p w14:paraId="0000006D" w14:textId="77777777" w:rsidR="00F24A11" w:rsidRDefault="0063046F">
      <w:pPr>
        <w:numPr>
          <w:ilvl w:val="1"/>
          <w:numId w:val="6"/>
        </w:numPr>
        <w:spacing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JPO stillinger</w:t>
      </w:r>
      <w:proofErr w:type="gramEnd"/>
    </w:p>
    <w:p w14:paraId="0000006E"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Betinget af, at Danmark “får noget ud af det” </w:t>
      </w:r>
    </w:p>
    <w:p w14:paraId="0000006F"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Lån</w:t>
      </w:r>
    </w:p>
    <w:p w14:paraId="00000070" w14:textId="77777777" w:rsidR="00F24A11" w:rsidRDefault="0063046F">
      <w:pPr>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u w:val="single"/>
        </w:rPr>
        <w:t>Udviklingsbistand er:</w:t>
      </w:r>
    </w:p>
    <w:p w14:paraId="00000071"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Til verdens fattigste</w:t>
      </w:r>
    </w:p>
    <w:p w14:paraId="00000072"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Med øget fokus på afskaffelse af fattigdom</w:t>
      </w:r>
    </w:p>
    <w:p w14:paraId="00000073"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En mulighed for at udvikling skal ske gennem civilsamfundet og lokale partner</w:t>
      </w:r>
      <w:r>
        <w:rPr>
          <w:rFonts w:ascii="Times New Roman" w:eastAsia="Times New Roman" w:hAnsi="Times New Roman" w:cs="Times New Roman"/>
        </w:rPr>
        <w:t xml:space="preserve">e </w:t>
      </w:r>
    </w:p>
    <w:p w14:paraId="00000074" w14:textId="77777777" w:rsidR="00F24A11" w:rsidRDefault="0063046F">
      <w:pPr>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Dansk udviklingsbistand skal være gennemsigtig og gennemskuelig - og pengene skal ikke tælles dobbelt </w:t>
      </w:r>
    </w:p>
    <w:p w14:paraId="00000075" w14:textId="77777777" w:rsidR="00F24A11" w:rsidRDefault="0063046F">
      <w:pPr>
        <w:numPr>
          <w:ilvl w:val="0"/>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At Danmark skal leve op til retningslinjerne for Official Development Aid af OECD: </w:t>
      </w:r>
    </w:p>
    <w:p w14:paraId="00000076"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Modtageren skal være klassificeret som et udviklingsland </w:t>
      </w:r>
    </w:p>
    <w:p w14:paraId="00000077"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Donoren skal være en offentlig myndighed </w:t>
      </w:r>
    </w:p>
    <w:p w14:paraId="00000078"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Det primære formål med bistanden skal være at fremme den økonomiske udvikling og velfærd </w:t>
      </w:r>
    </w:p>
    <w:p w14:paraId="00000079" w14:textId="77777777" w:rsidR="00F24A11" w:rsidRDefault="0063046F">
      <w:pPr>
        <w:numPr>
          <w:ilvl w:val="1"/>
          <w:numId w:val="6"/>
        </w:numPr>
        <w:spacing w:line="276" w:lineRule="auto"/>
        <w:jc w:val="both"/>
        <w:rPr>
          <w:rFonts w:ascii="Times New Roman" w:eastAsia="Times New Roman" w:hAnsi="Times New Roman" w:cs="Times New Roman"/>
        </w:rPr>
      </w:pPr>
      <w:r>
        <w:rPr>
          <w:rFonts w:ascii="Times New Roman" w:eastAsia="Times New Roman" w:hAnsi="Times New Roman" w:cs="Times New Roman"/>
        </w:rPr>
        <w:t>Der skal være tale om en gave (gaveelement)</w:t>
      </w:r>
    </w:p>
    <w:p w14:paraId="0000007A" w14:textId="77777777" w:rsidR="00F24A11" w:rsidRDefault="00F24A11">
      <w:pPr>
        <w:spacing w:line="276" w:lineRule="auto"/>
        <w:jc w:val="both"/>
        <w:rPr>
          <w:rFonts w:ascii="Times New Roman" w:eastAsia="Times New Roman" w:hAnsi="Times New Roman" w:cs="Times New Roman"/>
        </w:rPr>
      </w:pPr>
    </w:p>
    <w:p w14:paraId="0000007E" w14:textId="77777777" w:rsidR="00F24A11" w:rsidRDefault="00F24A11">
      <w:pPr>
        <w:spacing w:line="276" w:lineRule="auto"/>
        <w:jc w:val="both"/>
        <w:rPr>
          <w:rFonts w:ascii="Times New Roman" w:eastAsia="Times New Roman" w:hAnsi="Times New Roman" w:cs="Times New Roman"/>
        </w:rPr>
      </w:pPr>
      <w:bookmarkStart w:id="17" w:name="_heading=h.4n5svsist5o0" w:colFirst="0" w:colLast="0"/>
      <w:bookmarkEnd w:id="17"/>
    </w:p>
    <w:sectPr w:rsidR="00F24A11">
      <w:headerReference w:type="default" r:id="rId8"/>
      <w:footerReference w:type="even" r:id="rId9"/>
      <w:footerReference w:type="default" r:id="rId10"/>
      <w:pgSz w:w="11900" w:h="16840"/>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6873" w14:textId="77777777" w:rsidR="00000000" w:rsidRDefault="0063046F">
      <w:r>
        <w:separator/>
      </w:r>
    </w:p>
  </w:endnote>
  <w:endnote w:type="continuationSeparator" w:id="0">
    <w:p w14:paraId="571E1D11" w14:textId="77777777" w:rsidR="00000000" w:rsidRDefault="0063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F24A11" w:rsidRDefault="0063046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85" w14:textId="77777777" w:rsidR="00F24A11" w:rsidRDefault="00F24A11">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48B46257" w:rsidR="00F24A11" w:rsidRDefault="0063046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83" w14:textId="77777777" w:rsidR="00F24A11" w:rsidRDefault="00F24A11">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CFE8" w14:textId="77777777" w:rsidR="00000000" w:rsidRDefault="0063046F">
      <w:r>
        <w:separator/>
      </w:r>
    </w:p>
  </w:footnote>
  <w:footnote w:type="continuationSeparator" w:id="0">
    <w:p w14:paraId="7E286B21" w14:textId="77777777" w:rsidR="00000000" w:rsidRDefault="0063046F">
      <w:r>
        <w:continuationSeparator/>
      </w:r>
    </w:p>
  </w:footnote>
  <w:footnote w:id="1">
    <w:p w14:paraId="0000007F" w14:textId="77777777" w:rsidR="00F24A11" w:rsidRDefault="0063046F">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Såsom aftalen om FN’s Verdensmål og Paris-aftalen.</w:t>
      </w:r>
    </w:p>
  </w:footnote>
  <w:footnote w:id="2">
    <w:p w14:paraId="00000080" w14:textId="77777777" w:rsidR="00F24A11" w:rsidRDefault="0063046F">
      <w:pPr>
        <w:rPr>
          <w:sz w:val="18"/>
          <w:szCs w:val="18"/>
        </w:rPr>
      </w:pPr>
      <w:r>
        <w:rPr>
          <w:vertAlign w:val="superscript"/>
        </w:rPr>
        <w:footnoteRef/>
      </w:r>
      <w:r>
        <w:rPr>
          <w:sz w:val="20"/>
          <w:szCs w:val="20"/>
        </w:rPr>
        <w:t xml:space="preserve"> </w:t>
      </w:r>
      <w:hyperlink r:id="rId1">
        <w:r>
          <w:rPr>
            <w:color w:val="1A73E8"/>
            <w:sz w:val="18"/>
            <w:szCs w:val="18"/>
            <w:highlight w:val="white"/>
            <w:u w:val="single"/>
          </w:rPr>
          <w:t>https://worldpoverty.io/?utm_source=google&amp;utm_medium=search&amp;utm_campaign=WorldpovertyData&amp;campaignid=1695797724&amp;adgroupid=67866496684&amp;adid=329359366977&amp;gclid=CjwKCAiAg9rxBRADEiwAxKDTum9Ic0DUioilv-DnNiA_Aco8IYJbOCqHAc-wy6DuyM3S0sDF7GcGORoC1RYQA</w:t>
        </w:r>
        <w:r>
          <w:rPr>
            <w:color w:val="1A73E8"/>
            <w:sz w:val="18"/>
            <w:szCs w:val="18"/>
            <w:highlight w:val="white"/>
            <w:u w:val="single"/>
          </w:rPr>
          <w:t>vD_BwE</w:t>
        </w:r>
      </w:hyperlink>
      <w:r>
        <w:rPr>
          <w:sz w:val="18"/>
          <w:szCs w:val="18"/>
        </w:rPr>
        <w:t xml:space="preserve"> </w:t>
      </w:r>
    </w:p>
  </w:footnote>
  <w:footnote w:id="3">
    <w:p w14:paraId="00000086" w14:textId="77777777" w:rsidR="00F24A11" w:rsidRDefault="0063046F">
      <w:pPr>
        <w:rPr>
          <w:sz w:val="18"/>
          <w:szCs w:val="18"/>
        </w:rPr>
      </w:pPr>
      <w:r>
        <w:rPr>
          <w:vertAlign w:val="superscript"/>
        </w:rPr>
        <w:footnoteRef/>
      </w:r>
      <w:r>
        <w:rPr>
          <w:sz w:val="18"/>
          <w:szCs w:val="18"/>
        </w:rPr>
        <w:t xml:space="preserve"> </w:t>
      </w:r>
      <w:hyperlink r:id="rId2">
        <w:r>
          <w:rPr>
            <w:color w:val="1155CC"/>
            <w:sz w:val="18"/>
            <w:szCs w:val="18"/>
            <w:u w:val="single"/>
          </w:rPr>
          <w:t>https://www.un.org/youthenvoy/hunger-poverty/</w:t>
        </w:r>
      </w:hyperlink>
      <w:r>
        <w:rPr>
          <w:sz w:val="18"/>
          <w:szCs w:val="18"/>
        </w:rPr>
        <w:t xml:space="preserve"> </w:t>
      </w:r>
    </w:p>
  </w:footnote>
  <w:footnote w:id="4">
    <w:p w14:paraId="00000087" w14:textId="77777777" w:rsidR="00F24A11" w:rsidRDefault="0063046F">
      <w:pPr>
        <w:rPr>
          <w:sz w:val="18"/>
          <w:szCs w:val="18"/>
        </w:rPr>
      </w:pPr>
      <w:r>
        <w:rPr>
          <w:vertAlign w:val="superscript"/>
        </w:rPr>
        <w:footnoteRef/>
      </w:r>
      <w:r>
        <w:rPr>
          <w:sz w:val="18"/>
          <w:szCs w:val="18"/>
        </w:rPr>
        <w:t xml:space="preserve"> </w:t>
      </w:r>
      <w:hyperlink r:id="rId3">
        <w:r>
          <w:rPr>
            <w:color w:val="1155CC"/>
            <w:sz w:val="18"/>
            <w:szCs w:val="18"/>
            <w:u w:val="single"/>
          </w:rPr>
          <w:t>https://unstats.un.org/</w:t>
        </w:r>
        <w:r>
          <w:rPr>
            <w:color w:val="1155CC"/>
            <w:sz w:val="18"/>
            <w:szCs w:val="18"/>
            <w:u w:val="single"/>
          </w:rPr>
          <w:t>sdgs/report/2020/The-Sustainable-Development-Goals-Report-2020.pdf</w:t>
        </w:r>
      </w:hyperlink>
      <w:r>
        <w:rPr>
          <w:sz w:val="18"/>
          <w:szCs w:val="18"/>
        </w:rPr>
        <w:t xml:space="preserve"> </w:t>
      </w:r>
    </w:p>
  </w:footnote>
  <w:footnote w:id="5">
    <w:p w14:paraId="00000089" w14:textId="77777777" w:rsidR="00F24A11" w:rsidRDefault="0063046F">
      <w:pPr>
        <w:rPr>
          <w:sz w:val="20"/>
          <w:szCs w:val="20"/>
        </w:rPr>
      </w:pPr>
      <w:r>
        <w:rPr>
          <w:vertAlign w:val="superscript"/>
        </w:rPr>
        <w:footnoteRef/>
      </w:r>
      <w:r>
        <w:rPr>
          <w:sz w:val="20"/>
          <w:szCs w:val="20"/>
        </w:rPr>
        <w:t xml:space="preserve"> </w:t>
      </w:r>
      <w:hyperlink r:id="rId4">
        <w:r>
          <w:rPr>
            <w:color w:val="1155CC"/>
            <w:sz w:val="20"/>
            <w:szCs w:val="20"/>
            <w:u w:val="single"/>
          </w:rPr>
          <w:t>https://www.information.dk/indland/2019/07/klimaorganisationer-advarer-regeringen-oege-klimabistanden-penge-ulandsbistanden</w:t>
        </w:r>
      </w:hyperlink>
      <w:r>
        <w:rPr>
          <w:sz w:val="20"/>
          <w:szCs w:val="20"/>
        </w:rPr>
        <w:t xml:space="preserve"> </w:t>
      </w:r>
    </w:p>
  </w:footnote>
  <w:footnote w:id="6">
    <w:p w14:paraId="00000088" w14:textId="77777777" w:rsidR="00F24A11" w:rsidRDefault="0063046F">
      <w:pPr>
        <w:rPr>
          <w:sz w:val="20"/>
          <w:szCs w:val="20"/>
        </w:rPr>
      </w:pPr>
      <w:r>
        <w:rPr>
          <w:vertAlign w:val="superscript"/>
        </w:rPr>
        <w:footnoteRef/>
      </w:r>
      <w:r>
        <w:rPr>
          <w:sz w:val="20"/>
          <w:szCs w:val="20"/>
        </w:rPr>
        <w:t xml:space="preserve"> </w:t>
      </w:r>
      <w:hyperlink r:id="rId5">
        <w:r>
          <w:rPr>
            <w:color w:val="1155CC"/>
            <w:sz w:val="20"/>
            <w:szCs w:val="20"/>
            <w:u w:val="single"/>
          </w:rPr>
          <w:t>https://unfccc.int/topics/adaptation-and-resilience/workstreams/loss-and-damage-ld/warsaw-international-mechanism-for-loss-and-damage-associated-with-climate-change-impacts-wim</w:t>
        </w:r>
      </w:hyperlink>
      <w:r>
        <w:rPr>
          <w:sz w:val="20"/>
          <w:szCs w:val="20"/>
        </w:rPr>
        <w:t xml:space="preserve"> </w:t>
      </w:r>
    </w:p>
  </w:footnote>
  <w:footnote w:id="7">
    <w:p w14:paraId="0000008A" w14:textId="77777777" w:rsidR="00F24A11" w:rsidRDefault="0063046F">
      <w:pPr>
        <w:rPr>
          <w:sz w:val="20"/>
          <w:szCs w:val="20"/>
        </w:rPr>
      </w:pPr>
      <w:r>
        <w:rPr>
          <w:vertAlign w:val="superscript"/>
        </w:rPr>
        <w:footnoteRef/>
      </w:r>
      <w:r>
        <w:rPr>
          <w:sz w:val="20"/>
          <w:szCs w:val="20"/>
        </w:rPr>
        <w:t xml:space="preserve"> </w:t>
      </w:r>
      <w:hyperlink r:id="rId6">
        <w:r>
          <w:rPr>
            <w:color w:val="1155CC"/>
            <w:sz w:val="20"/>
            <w:szCs w:val="20"/>
            <w:u w:val="single"/>
          </w:rPr>
          <w:t>https://www.information.dk/indland/2019/07/klimaorganisationer-advarer-regeringen-oege-klimabistanden-penge-ulandsb</w:t>
        </w:r>
        <w:r>
          <w:rPr>
            <w:color w:val="1155CC"/>
            <w:sz w:val="20"/>
            <w:szCs w:val="20"/>
            <w:u w:val="single"/>
          </w:rPr>
          <w:t>istanden</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F24A11" w:rsidRDefault="0063046F">
    <w:r>
      <w:rPr>
        <w:noProof/>
      </w:rPr>
      <w:drawing>
        <wp:anchor distT="114300" distB="114300" distL="114300" distR="114300" simplePos="0" relativeHeight="251658240" behindDoc="0" locked="0" layoutInCell="1" hidden="0" allowOverlap="1" wp14:anchorId="77D40B2E" wp14:editId="1CBDD275">
          <wp:simplePos x="0" y="0"/>
          <wp:positionH relativeFrom="column">
            <wp:posOffset>4924425</wp:posOffset>
          </wp:positionH>
          <wp:positionV relativeFrom="paragraph">
            <wp:posOffset>-257173</wp:posOffset>
          </wp:positionV>
          <wp:extent cx="1705928" cy="75902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5928" cy="759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4778"/>
    <w:multiLevelType w:val="multilevel"/>
    <w:tmpl w:val="0334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A85C4A"/>
    <w:multiLevelType w:val="multilevel"/>
    <w:tmpl w:val="94C85AA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1B4F27"/>
    <w:multiLevelType w:val="multilevel"/>
    <w:tmpl w:val="AE7EB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DB57F8"/>
    <w:multiLevelType w:val="multilevel"/>
    <w:tmpl w:val="0684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ED3E79"/>
    <w:multiLevelType w:val="multilevel"/>
    <w:tmpl w:val="E45ADB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1B3022"/>
    <w:multiLevelType w:val="multilevel"/>
    <w:tmpl w:val="6C602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3A17A8"/>
    <w:multiLevelType w:val="multilevel"/>
    <w:tmpl w:val="9822F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11"/>
    <w:rsid w:val="0063046F"/>
    <w:rsid w:val="00F24A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9B63"/>
  <w15:docId w15:val="{83EACF38-EE48-40AD-AC46-1C73EEEE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B0FBB"/>
    <w:pPr>
      <w:keepNext/>
      <w:keepLines/>
      <w:spacing w:before="240"/>
      <w:outlineLvl w:val="0"/>
    </w:pPr>
    <w:rPr>
      <w:rFonts w:asciiTheme="majorHAnsi" w:eastAsiaTheme="majorEastAsia" w:hAnsiTheme="majorHAnsi" w:cstheme="majorBidi"/>
      <w:sz w:val="32"/>
      <w:szCs w:val="32"/>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F11592"/>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6422D7"/>
    <w:pPr>
      <w:spacing w:before="100" w:beforeAutospacing="1" w:after="100" w:afterAutospacing="1"/>
    </w:pPr>
    <w:rPr>
      <w:rFonts w:ascii="Times New Roman" w:hAnsi="Times New Roman" w:cs="Times New Roman"/>
      <w:lang w:val="en-GB" w:eastAsia="en-GB"/>
    </w:rPr>
  </w:style>
  <w:style w:type="paragraph" w:styleId="Listeafsnit">
    <w:name w:val="List Paragraph"/>
    <w:basedOn w:val="Normal"/>
    <w:uiPriority w:val="34"/>
    <w:qFormat/>
    <w:rsid w:val="006422D7"/>
    <w:pPr>
      <w:ind w:left="720"/>
      <w:contextualSpacing/>
    </w:pPr>
  </w:style>
  <w:style w:type="character" w:customStyle="1" w:styleId="TitelTegn">
    <w:name w:val="Titel Tegn"/>
    <w:basedOn w:val="Standardskrifttypeiafsnit"/>
    <w:link w:val="Titel"/>
    <w:uiPriority w:val="10"/>
    <w:rsid w:val="00F11592"/>
    <w:rPr>
      <w:rFonts w:asciiTheme="majorHAnsi" w:eastAsiaTheme="majorEastAsia" w:hAnsiTheme="majorHAnsi" w:cstheme="majorBidi"/>
      <w:spacing w:val="-10"/>
      <w:kern w:val="28"/>
      <w:sz w:val="56"/>
      <w:szCs w:val="56"/>
      <w:lang w:val="da-DK"/>
    </w:rPr>
  </w:style>
  <w:style w:type="character" w:customStyle="1" w:styleId="Overskrift1Tegn">
    <w:name w:val="Overskrift 1 Tegn"/>
    <w:basedOn w:val="Standardskrifttypeiafsnit"/>
    <w:link w:val="Overskrift1"/>
    <w:uiPriority w:val="9"/>
    <w:rsid w:val="005B0FBB"/>
    <w:rPr>
      <w:rFonts w:asciiTheme="majorHAnsi" w:eastAsiaTheme="majorEastAsia" w:hAnsiTheme="majorHAnsi" w:cstheme="majorBidi"/>
      <w:sz w:val="32"/>
      <w:szCs w:val="32"/>
      <w:lang w:val="da-DK"/>
    </w:rPr>
  </w:style>
  <w:style w:type="paragraph" w:styleId="Sidehoved">
    <w:name w:val="header"/>
    <w:basedOn w:val="Normal"/>
    <w:link w:val="SidehovedTegn"/>
    <w:uiPriority w:val="99"/>
    <w:unhideWhenUsed/>
    <w:rsid w:val="0048501A"/>
    <w:pPr>
      <w:tabs>
        <w:tab w:val="center" w:pos="4819"/>
        <w:tab w:val="right" w:pos="9638"/>
      </w:tabs>
    </w:pPr>
  </w:style>
  <w:style w:type="character" w:customStyle="1" w:styleId="SidehovedTegn">
    <w:name w:val="Sidehoved Tegn"/>
    <w:basedOn w:val="Standardskrifttypeiafsnit"/>
    <w:link w:val="Sidehoved"/>
    <w:uiPriority w:val="99"/>
    <w:rsid w:val="0048501A"/>
    <w:rPr>
      <w:lang w:val="da-DK"/>
    </w:rPr>
  </w:style>
  <w:style w:type="paragraph" w:styleId="Sidefod">
    <w:name w:val="footer"/>
    <w:basedOn w:val="Normal"/>
    <w:link w:val="SidefodTegn"/>
    <w:uiPriority w:val="99"/>
    <w:unhideWhenUsed/>
    <w:rsid w:val="0048501A"/>
    <w:pPr>
      <w:tabs>
        <w:tab w:val="center" w:pos="4819"/>
        <w:tab w:val="right" w:pos="9638"/>
      </w:tabs>
    </w:pPr>
  </w:style>
  <w:style w:type="character" w:customStyle="1" w:styleId="SidefodTegn">
    <w:name w:val="Sidefod Tegn"/>
    <w:basedOn w:val="Standardskrifttypeiafsnit"/>
    <w:link w:val="Sidefod"/>
    <w:uiPriority w:val="99"/>
    <w:rsid w:val="0048501A"/>
    <w:rPr>
      <w:lang w:val="da-DK"/>
    </w:rPr>
  </w:style>
  <w:style w:type="character" w:styleId="Sidetal">
    <w:name w:val="page number"/>
    <w:basedOn w:val="Standardskrifttypeiafsnit"/>
    <w:uiPriority w:val="99"/>
    <w:semiHidden/>
    <w:unhideWhenUsed/>
    <w:rsid w:val="0048501A"/>
  </w:style>
  <w:style w:type="paragraph" w:styleId="Fodnotetekst">
    <w:name w:val="footnote text"/>
    <w:basedOn w:val="Normal"/>
    <w:link w:val="FodnotetekstTegn"/>
    <w:uiPriority w:val="99"/>
    <w:unhideWhenUsed/>
    <w:rsid w:val="00550F05"/>
  </w:style>
  <w:style w:type="character" w:customStyle="1" w:styleId="FodnotetekstTegn">
    <w:name w:val="Fodnotetekst Tegn"/>
    <w:basedOn w:val="Standardskrifttypeiafsnit"/>
    <w:link w:val="Fodnotetekst"/>
    <w:uiPriority w:val="99"/>
    <w:rsid w:val="00550F05"/>
    <w:rPr>
      <w:lang w:val="da-DK"/>
    </w:rPr>
  </w:style>
  <w:style w:type="character" w:styleId="Fodnotehenvisning">
    <w:name w:val="footnote reference"/>
    <w:basedOn w:val="Standardskrifttypeiafsnit"/>
    <w:uiPriority w:val="99"/>
    <w:unhideWhenUsed/>
    <w:rsid w:val="00550F05"/>
    <w:rPr>
      <w:vertAlign w:val="superscript"/>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sdgs/report/2020/The-Sustainable-Development-Goals-Report-2020.pdf" TargetMode="External"/><Relationship Id="rId2" Type="http://schemas.openxmlformats.org/officeDocument/2006/relationships/hyperlink" Target="https://www.un.org/youthenvoy/hunger-poverty/" TargetMode="External"/><Relationship Id="rId1" Type="http://schemas.openxmlformats.org/officeDocument/2006/relationships/hyperlink" Target="https://worldpoverty.io/?utm_source=google&amp;utm_medium=search&amp;utm_campaign=WorldpovertyData&amp;campaignid=1695797724&amp;adgroupid=67866496684&amp;adid=329359366977&amp;gclid=CjwKCAiAg9rxBRADEiwAxKDTum9Ic0DUioilv-DnNiA_Aco8IYJbOCqHAc-wy6DuyM3S0sDF7GcGORoC1RYQAvD_BwE" TargetMode="External"/><Relationship Id="rId6" Type="http://schemas.openxmlformats.org/officeDocument/2006/relationships/hyperlink" Target="https://www.information.dk/indland/2019/07/klimaorganisationer-advarer-regeringen-oege-klimabistanden-penge-ulandsbistanden" TargetMode="External"/><Relationship Id="rId5" Type="http://schemas.openxmlformats.org/officeDocument/2006/relationships/hyperlink" Target="https://unfccc.int/topics/adaptation-and-resilience/workstreams/loss-and-damage-ld/warsaw-international-mechanism-for-loss-and-damage-associated-with-climate-change-impacts-wim" TargetMode="External"/><Relationship Id="rId4" Type="http://schemas.openxmlformats.org/officeDocument/2006/relationships/hyperlink" Target="https://www.information.dk/indland/2019/07/klimaorganisationer-advarer-regeringen-oege-klimabistanden-penge-ulandsbistan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EbhC7FNOn3/IFtppvlibWZf7g==">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1901</Words>
  <Characters>11601</Characters>
  <Application>Microsoft Office Word</Application>
  <DocSecurity>0</DocSecurity>
  <Lines>96</Lines>
  <Paragraphs>26</Paragraphs>
  <ScaleCrop>false</ScaleCrop>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Schulz</dc:creator>
  <cp:lastModifiedBy>Freja Hegnby Møller-Iversen</cp:lastModifiedBy>
  <cp:revision>2</cp:revision>
  <dcterms:created xsi:type="dcterms:W3CDTF">2021-08-24T11:18:00Z</dcterms:created>
  <dcterms:modified xsi:type="dcterms:W3CDTF">2021-08-24T11:18:00Z</dcterms:modified>
</cp:coreProperties>
</file>